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sz w:val="24"/>
          <w:szCs w:val="24"/>
        </w:rPr>
      </w:pPr>
      <w:r w:rsidRPr="00783A5C">
        <w:rPr>
          <w:rFonts w:ascii="Times New Roman" w:hAnsi="Times New Roman" w:cs="Times New Roman"/>
          <w:sz w:val="24"/>
          <w:szCs w:val="24"/>
        </w:rPr>
        <w:t>Market Segmentation</w:t>
      </w:r>
    </w:p>
    <w:p w:rsidR="00783A5C" w:rsidRDefault="00783A5C" w:rsidP="00E23C4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83A5C" w:rsidRDefault="00783A5C" w:rsidP="00E23C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83A5C" w:rsidRDefault="00783A5C" w:rsidP="00E23C40">
      <w:pPr>
        <w:spacing w:line="480" w:lineRule="auto"/>
        <w:jc w:val="center"/>
        <w:rPr>
          <w:rFonts w:ascii="Times New Roman" w:hAnsi="Times New Roman" w:cs="Times New Roman"/>
          <w:b/>
          <w:sz w:val="24"/>
          <w:szCs w:val="24"/>
        </w:rPr>
      </w:pPr>
      <w:r>
        <w:rPr>
          <w:rFonts w:ascii="Times New Roman" w:hAnsi="Times New Roman" w:cs="Times New Roman"/>
          <w:sz w:val="24"/>
          <w:szCs w:val="24"/>
        </w:rPr>
        <w:t xml:space="preserve">Date. </w:t>
      </w: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rPr>
          <w:rFonts w:ascii="Times New Roman" w:hAnsi="Times New Roman" w:cs="Times New Roman"/>
          <w:b/>
          <w:sz w:val="24"/>
          <w:szCs w:val="24"/>
        </w:rPr>
      </w:pPr>
    </w:p>
    <w:p w:rsidR="00783A5C" w:rsidRDefault="00783A5C" w:rsidP="00E23C40">
      <w:pPr>
        <w:spacing w:line="480" w:lineRule="auto"/>
        <w:rPr>
          <w:rFonts w:ascii="Times New Roman" w:hAnsi="Times New Roman" w:cs="Times New Roman"/>
          <w:b/>
          <w:sz w:val="24"/>
          <w:szCs w:val="24"/>
        </w:rPr>
      </w:pPr>
    </w:p>
    <w:p w:rsidR="00E23C40" w:rsidRDefault="00E23C40" w:rsidP="00E23C40">
      <w:pPr>
        <w:spacing w:line="480" w:lineRule="auto"/>
        <w:rPr>
          <w:rFonts w:ascii="Times New Roman" w:hAnsi="Times New Roman" w:cs="Times New Roman"/>
          <w:b/>
          <w:sz w:val="24"/>
          <w:szCs w:val="24"/>
        </w:rPr>
      </w:pPr>
    </w:p>
    <w:p w:rsidR="00783A5C" w:rsidRPr="00783A5C" w:rsidRDefault="00783A5C" w:rsidP="00E23C4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r w:rsidRPr="00783A5C">
        <w:rPr>
          <w:rFonts w:ascii="Times New Roman" w:hAnsi="Times New Roman" w:cs="Times New Roman"/>
          <w:b/>
          <w:sz w:val="24"/>
          <w:szCs w:val="24"/>
        </w:rPr>
        <w:t>.</w:t>
      </w:r>
    </w:p>
    <w:p w:rsidR="00783A5C" w:rsidRPr="00783A5C" w:rsidRDefault="00783A5C" w:rsidP="00E23C40">
      <w:pPr>
        <w:spacing w:line="480" w:lineRule="auto"/>
        <w:ind w:firstLine="720"/>
        <w:rPr>
          <w:rFonts w:ascii="Times New Roman" w:hAnsi="Times New Roman" w:cs="Times New Roman"/>
          <w:sz w:val="24"/>
          <w:szCs w:val="24"/>
        </w:rPr>
      </w:pPr>
      <w:r w:rsidRPr="00783A5C">
        <w:rPr>
          <w:rFonts w:ascii="Times New Roman" w:hAnsi="Times New Roman" w:cs="Times New Roman"/>
          <w:sz w:val="24"/>
          <w:szCs w:val="24"/>
        </w:rPr>
        <w:t xml:space="preserve">Market segmentation is a promotion term </w:t>
      </w:r>
      <w:r>
        <w:rPr>
          <w:rFonts w:ascii="Times New Roman" w:hAnsi="Times New Roman" w:cs="Times New Roman"/>
          <w:sz w:val="24"/>
          <w:szCs w:val="24"/>
        </w:rPr>
        <w:t xml:space="preserve">that </w:t>
      </w:r>
      <w:r w:rsidRPr="00783A5C">
        <w:rPr>
          <w:rFonts w:ascii="Times New Roman" w:hAnsi="Times New Roman" w:cs="Times New Roman"/>
          <w:sz w:val="24"/>
          <w:szCs w:val="24"/>
        </w:rPr>
        <w:t>discuss</w:t>
      </w:r>
      <w:r>
        <w:rPr>
          <w:rFonts w:ascii="Times New Roman" w:hAnsi="Times New Roman" w:cs="Times New Roman"/>
          <w:sz w:val="24"/>
          <w:szCs w:val="24"/>
        </w:rPr>
        <w:t>es</w:t>
      </w:r>
      <w:r w:rsidR="0008356D">
        <w:rPr>
          <w:rFonts w:ascii="Times New Roman" w:hAnsi="Times New Roman" w:cs="Times New Roman"/>
          <w:sz w:val="24"/>
          <w:szCs w:val="24"/>
        </w:rPr>
        <w:t xml:space="preserve"> </w:t>
      </w:r>
      <w:r w:rsidRPr="00783A5C">
        <w:rPr>
          <w:rFonts w:ascii="Times New Roman" w:hAnsi="Times New Roman" w:cs="Times New Roman"/>
          <w:sz w:val="24"/>
          <w:szCs w:val="24"/>
        </w:rPr>
        <w:t>collection of all prospective buyers into segments or groups that have shared needs and responded similarly to marketing actions. The main purpose of market segmentation is to identify targeted groups of potential consumers with the aim of creating products and branding most attractively.  Market segmentation helps in minimizing risks to the firm through determining the most appropriate way of successfully entering the target market while identifying the best way to market its products</w:t>
      </w:r>
      <w:r w:rsidR="002A3AB5">
        <w:rPr>
          <w:rFonts w:ascii="Times New Roman" w:hAnsi="Times New Roman" w:cs="Times New Roman"/>
          <w:sz w:val="24"/>
          <w:szCs w:val="24"/>
        </w:rPr>
        <w:t xml:space="preserve"> (</w:t>
      </w:r>
      <w:r w:rsidR="002A3AB5">
        <w:rPr>
          <w:rFonts w:ascii="Times New Roman" w:hAnsi="Times New Roman" w:cs="Times New Roman"/>
          <w:color w:val="222222"/>
          <w:sz w:val="24"/>
          <w:szCs w:val="24"/>
          <w:shd w:val="clear" w:color="auto" w:fill="FFFFFF"/>
        </w:rPr>
        <w:t>Valentine &amp;</w:t>
      </w:r>
      <w:r w:rsidR="0008356D">
        <w:rPr>
          <w:rFonts w:ascii="Times New Roman" w:hAnsi="Times New Roman" w:cs="Times New Roman"/>
          <w:color w:val="222222"/>
          <w:sz w:val="24"/>
          <w:szCs w:val="24"/>
          <w:shd w:val="clear" w:color="auto" w:fill="FFFFFF"/>
        </w:rPr>
        <w:t xml:space="preserve"> </w:t>
      </w:r>
      <w:r w:rsidR="002A3AB5" w:rsidRPr="004D1408">
        <w:rPr>
          <w:rFonts w:ascii="Times New Roman" w:hAnsi="Times New Roman" w:cs="Times New Roman"/>
          <w:color w:val="222222"/>
          <w:sz w:val="24"/>
          <w:szCs w:val="24"/>
          <w:shd w:val="clear" w:color="auto" w:fill="FFFFFF"/>
        </w:rPr>
        <w:t xml:space="preserve">Powers, </w:t>
      </w:r>
      <w:r w:rsidR="002A3AB5">
        <w:rPr>
          <w:rFonts w:ascii="Times New Roman" w:hAnsi="Times New Roman" w:cs="Times New Roman"/>
          <w:color w:val="222222"/>
          <w:sz w:val="24"/>
          <w:szCs w:val="24"/>
          <w:shd w:val="clear" w:color="auto" w:fill="FFFFFF"/>
        </w:rPr>
        <w:t>2013)</w:t>
      </w:r>
      <w:r w:rsidR="002A3AB5" w:rsidRPr="00783A5C">
        <w:rPr>
          <w:rFonts w:ascii="Times New Roman" w:hAnsi="Times New Roman" w:cs="Times New Roman"/>
          <w:sz w:val="24"/>
          <w:szCs w:val="24"/>
        </w:rPr>
        <w:t>.</w:t>
      </w:r>
      <w:r w:rsidRPr="00783A5C">
        <w:rPr>
          <w:rFonts w:ascii="Times New Roman" w:hAnsi="Times New Roman" w:cs="Times New Roman"/>
          <w:sz w:val="24"/>
          <w:szCs w:val="24"/>
        </w:rPr>
        <w:t xml:space="preserve">. In this regard, market segmentation allows firms to approach different categories of consumers who recognize the real values of its products and services in a different way from one another.  This article focuses on college students as market segmentation; it places emphasizes on common interests, shared activities, attitudes, opinions and behavior of college students. </w:t>
      </w:r>
    </w:p>
    <w:p w:rsidR="00783A5C" w:rsidRPr="00783A5C" w:rsidRDefault="00783A5C" w:rsidP="004B0400">
      <w:pPr>
        <w:spacing w:line="276" w:lineRule="auto"/>
        <w:jc w:val="center"/>
        <w:rPr>
          <w:rFonts w:ascii="Times New Roman" w:hAnsi="Times New Roman" w:cs="Times New Roman"/>
          <w:b/>
          <w:sz w:val="24"/>
          <w:szCs w:val="24"/>
        </w:rPr>
      </w:pPr>
      <w:r w:rsidRPr="00783A5C">
        <w:rPr>
          <w:rFonts w:ascii="Times New Roman" w:hAnsi="Times New Roman" w:cs="Times New Roman"/>
          <w:b/>
          <w:sz w:val="24"/>
          <w:szCs w:val="24"/>
        </w:rPr>
        <w:t>Facts about market segmentation (college students).</w:t>
      </w:r>
    </w:p>
    <w:p w:rsidR="00783A5C" w:rsidRPr="00783A5C" w:rsidRDefault="00783A5C" w:rsidP="004B0400">
      <w:pPr>
        <w:spacing w:line="276" w:lineRule="auto"/>
        <w:ind w:firstLine="720"/>
        <w:rPr>
          <w:rFonts w:ascii="Times New Roman" w:hAnsi="Times New Roman" w:cs="Times New Roman"/>
          <w:sz w:val="24"/>
          <w:szCs w:val="24"/>
        </w:rPr>
      </w:pPr>
      <w:r w:rsidRPr="00783A5C">
        <w:rPr>
          <w:rFonts w:ascii="Times New Roman" w:hAnsi="Times New Roman" w:cs="Times New Roman"/>
          <w:sz w:val="24"/>
          <w:szCs w:val="24"/>
        </w:rPr>
        <w:t>Irrespective of demographics, all college student appear to have interests in similar fundamental products. It is evident that, their hope and interests is much more permanent. Also, using motivation and mindsets to map marketing strategies brings about chances for creativity and intelligence in differentiation positioning and targeting in the market. This section shows diverse facts about college students’ market segmentation. They include:</w:t>
      </w:r>
    </w:p>
    <w:p w:rsidR="00783A5C" w:rsidRPr="00783A5C" w:rsidRDefault="00783A5C" w:rsidP="004B0400">
      <w:pPr>
        <w:pStyle w:val="ListParagraph"/>
        <w:numPr>
          <w:ilvl w:val="0"/>
          <w:numId w:val="2"/>
        </w:numPr>
        <w:spacing w:line="276" w:lineRule="auto"/>
        <w:rPr>
          <w:rFonts w:ascii="Times New Roman" w:hAnsi="Times New Roman" w:cs="Times New Roman"/>
          <w:sz w:val="24"/>
          <w:szCs w:val="24"/>
        </w:rPr>
      </w:pPr>
      <w:r w:rsidRPr="00783A5C">
        <w:rPr>
          <w:rFonts w:ascii="Times New Roman" w:hAnsi="Times New Roman" w:cs="Times New Roman"/>
          <w:sz w:val="24"/>
          <w:szCs w:val="24"/>
        </w:rPr>
        <w:t xml:space="preserve">College students are a </w:t>
      </w:r>
      <w:r w:rsidRPr="00404F7E">
        <w:rPr>
          <w:rFonts w:ascii="Times New Roman" w:hAnsi="Times New Roman" w:cs="Times New Roman"/>
          <w:sz w:val="24"/>
          <w:szCs w:val="24"/>
          <w:u w:val="single"/>
        </w:rPr>
        <w:t>prized goal for marketers</w:t>
      </w:r>
      <w:r w:rsidRPr="00783A5C">
        <w:rPr>
          <w:rFonts w:ascii="Times New Roman" w:hAnsi="Times New Roman" w:cs="Times New Roman"/>
          <w:sz w:val="24"/>
          <w:szCs w:val="24"/>
        </w:rPr>
        <w:t>. College student market segmentation is comprised of many young adults to whom it is their first time to spend away from home hence they are new in the market environment. Also, it is a significant time when they start making their own decisions and opinions</w:t>
      </w:r>
      <w:r w:rsidR="002A3AB5">
        <w:rPr>
          <w:rFonts w:ascii="Times New Roman" w:hAnsi="Times New Roman" w:cs="Times New Roman"/>
          <w:sz w:val="24"/>
          <w:szCs w:val="24"/>
        </w:rPr>
        <w:t xml:space="preserve"> (</w:t>
      </w:r>
      <w:r w:rsidR="002A3AB5">
        <w:rPr>
          <w:rFonts w:ascii="Times New Roman" w:hAnsi="Times New Roman" w:cs="Times New Roman"/>
          <w:color w:val="222222"/>
          <w:sz w:val="24"/>
          <w:szCs w:val="24"/>
          <w:shd w:val="clear" w:color="auto" w:fill="FFFFFF"/>
        </w:rPr>
        <w:t>Valentine &amp;</w:t>
      </w:r>
      <w:r w:rsidR="002A3AB5" w:rsidRPr="004D1408">
        <w:rPr>
          <w:rFonts w:ascii="Times New Roman" w:hAnsi="Times New Roman" w:cs="Times New Roman"/>
          <w:color w:val="222222"/>
          <w:sz w:val="24"/>
          <w:szCs w:val="24"/>
          <w:shd w:val="clear" w:color="auto" w:fill="FFFFFF"/>
        </w:rPr>
        <w:t xml:space="preserve">Powers, </w:t>
      </w:r>
      <w:r w:rsidR="002A3AB5">
        <w:rPr>
          <w:rFonts w:ascii="Times New Roman" w:hAnsi="Times New Roman" w:cs="Times New Roman"/>
          <w:color w:val="222222"/>
          <w:sz w:val="24"/>
          <w:szCs w:val="24"/>
          <w:shd w:val="clear" w:color="auto" w:fill="FFFFFF"/>
        </w:rPr>
        <w:t>2013)</w:t>
      </w:r>
      <w:r w:rsidRPr="00783A5C">
        <w:rPr>
          <w:rFonts w:ascii="Times New Roman" w:hAnsi="Times New Roman" w:cs="Times New Roman"/>
          <w:sz w:val="24"/>
          <w:szCs w:val="24"/>
        </w:rPr>
        <w:t xml:space="preserve">. It is the most important time that marketers should reach out to them as they begin framing important purchasing decisions as well as brand choices. </w:t>
      </w:r>
    </w:p>
    <w:p w:rsidR="00783A5C" w:rsidRPr="00783A5C" w:rsidRDefault="00783A5C" w:rsidP="004B0400">
      <w:pPr>
        <w:pStyle w:val="ListParagraph"/>
        <w:numPr>
          <w:ilvl w:val="0"/>
          <w:numId w:val="2"/>
        </w:numPr>
        <w:spacing w:line="276" w:lineRule="auto"/>
        <w:rPr>
          <w:rFonts w:ascii="Times New Roman" w:hAnsi="Times New Roman" w:cs="Times New Roman"/>
          <w:sz w:val="24"/>
          <w:szCs w:val="24"/>
        </w:rPr>
      </w:pPr>
      <w:r w:rsidRPr="00783A5C">
        <w:rPr>
          <w:rFonts w:ascii="Times New Roman" w:hAnsi="Times New Roman" w:cs="Times New Roman"/>
          <w:sz w:val="24"/>
          <w:szCs w:val="24"/>
        </w:rPr>
        <w:t xml:space="preserve">The market segmentation </w:t>
      </w:r>
      <w:r w:rsidRPr="00404F7E">
        <w:rPr>
          <w:rFonts w:ascii="Times New Roman" w:hAnsi="Times New Roman" w:cs="Times New Roman"/>
          <w:sz w:val="24"/>
          <w:szCs w:val="24"/>
          <w:u w:val="single"/>
        </w:rPr>
        <w:t>encompasses bright futures</w:t>
      </w:r>
      <w:r w:rsidRPr="00783A5C">
        <w:rPr>
          <w:rFonts w:ascii="Times New Roman" w:hAnsi="Times New Roman" w:cs="Times New Roman"/>
          <w:sz w:val="24"/>
          <w:szCs w:val="24"/>
        </w:rPr>
        <w:t xml:space="preserve">. College students is a segmentation which has </w:t>
      </w:r>
      <w:r w:rsidR="00404F7E" w:rsidRPr="00783A5C">
        <w:rPr>
          <w:rFonts w:ascii="Times New Roman" w:hAnsi="Times New Roman" w:cs="Times New Roman"/>
          <w:sz w:val="24"/>
          <w:szCs w:val="24"/>
        </w:rPr>
        <w:t>substantial</w:t>
      </w:r>
      <w:r w:rsidRPr="00783A5C">
        <w:rPr>
          <w:rFonts w:ascii="Times New Roman" w:hAnsi="Times New Roman" w:cs="Times New Roman"/>
          <w:sz w:val="24"/>
          <w:szCs w:val="24"/>
        </w:rPr>
        <w:t xml:space="preserve"> unrestricted income. This make the students to have high levels of unrestricted expenditures hence benefiting the entire market segment.</w:t>
      </w:r>
    </w:p>
    <w:p w:rsidR="00783A5C" w:rsidRPr="00783A5C" w:rsidRDefault="00783A5C" w:rsidP="004B0400">
      <w:pPr>
        <w:pStyle w:val="ListParagraph"/>
        <w:numPr>
          <w:ilvl w:val="0"/>
          <w:numId w:val="2"/>
        </w:numPr>
        <w:spacing w:line="276" w:lineRule="auto"/>
        <w:rPr>
          <w:rFonts w:ascii="Times New Roman" w:hAnsi="Times New Roman" w:cs="Times New Roman"/>
          <w:sz w:val="24"/>
          <w:szCs w:val="24"/>
        </w:rPr>
      </w:pPr>
      <w:r w:rsidRPr="00783A5C">
        <w:rPr>
          <w:rFonts w:ascii="Times New Roman" w:hAnsi="Times New Roman" w:cs="Times New Roman"/>
          <w:sz w:val="24"/>
          <w:szCs w:val="24"/>
        </w:rPr>
        <w:t xml:space="preserve">The market has </w:t>
      </w:r>
      <w:r w:rsidRPr="00404F7E">
        <w:rPr>
          <w:rFonts w:ascii="Times New Roman" w:hAnsi="Times New Roman" w:cs="Times New Roman"/>
          <w:sz w:val="24"/>
          <w:szCs w:val="24"/>
          <w:u w:val="single"/>
        </w:rPr>
        <w:t>a long-term effect</w:t>
      </w:r>
      <w:r w:rsidRPr="00783A5C">
        <w:rPr>
          <w:rFonts w:ascii="Times New Roman" w:hAnsi="Times New Roman" w:cs="Times New Roman"/>
          <w:sz w:val="24"/>
          <w:szCs w:val="24"/>
        </w:rPr>
        <w:t xml:space="preserve">. Establishing good relationship between college students and marketers may have positive impacts on the sales volume. This is </w:t>
      </w:r>
      <w:r w:rsidR="004B0400" w:rsidRPr="00783A5C">
        <w:rPr>
          <w:rFonts w:ascii="Times New Roman" w:hAnsi="Times New Roman" w:cs="Times New Roman"/>
          <w:sz w:val="24"/>
          <w:szCs w:val="24"/>
        </w:rPr>
        <w:lastRenderedPageBreak/>
        <w:t>because;</w:t>
      </w:r>
      <w:r w:rsidRPr="00783A5C">
        <w:rPr>
          <w:rFonts w:ascii="Times New Roman" w:hAnsi="Times New Roman" w:cs="Times New Roman"/>
          <w:sz w:val="24"/>
          <w:szCs w:val="24"/>
        </w:rPr>
        <w:t xml:space="preserve"> first impressions are very important</w:t>
      </w:r>
      <w:r w:rsidR="002A3AB5">
        <w:rPr>
          <w:rFonts w:ascii="Times New Roman" w:hAnsi="Times New Roman" w:cs="Times New Roman"/>
          <w:sz w:val="24"/>
          <w:szCs w:val="24"/>
        </w:rPr>
        <w:t xml:space="preserve"> (</w:t>
      </w:r>
      <w:r w:rsidR="002A3AB5">
        <w:rPr>
          <w:rFonts w:ascii="Times New Roman" w:hAnsi="Times New Roman" w:cs="Times New Roman"/>
          <w:color w:val="222222"/>
          <w:sz w:val="24"/>
          <w:szCs w:val="24"/>
          <w:shd w:val="clear" w:color="auto" w:fill="FFFFFF"/>
        </w:rPr>
        <w:t>Antoniadis, 2017)</w:t>
      </w:r>
      <w:r w:rsidRPr="00783A5C">
        <w:rPr>
          <w:rFonts w:ascii="Times New Roman" w:hAnsi="Times New Roman" w:cs="Times New Roman"/>
          <w:sz w:val="24"/>
          <w:szCs w:val="24"/>
        </w:rPr>
        <w:t>. Since majority of them are making their purchasing decision for the first time, the sooner you make good relation with college students, the more likely they will build loyalty to your products hence having a long life cycle.</w:t>
      </w:r>
    </w:p>
    <w:p w:rsidR="00783A5C" w:rsidRPr="00783A5C" w:rsidRDefault="00783A5C" w:rsidP="004B0400">
      <w:pPr>
        <w:pStyle w:val="ListParagraph"/>
        <w:numPr>
          <w:ilvl w:val="0"/>
          <w:numId w:val="2"/>
        </w:numPr>
        <w:spacing w:line="276" w:lineRule="auto"/>
        <w:rPr>
          <w:rFonts w:ascii="Times New Roman" w:hAnsi="Times New Roman" w:cs="Times New Roman"/>
          <w:sz w:val="24"/>
          <w:szCs w:val="24"/>
        </w:rPr>
      </w:pPr>
      <w:r w:rsidRPr="00404F7E">
        <w:rPr>
          <w:rFonts w:ascii="Times New Roman" w:hAnsi="Times New Roman" w:cs="Times New Roman"/>
          <w:sz w:val="24"/>
          <w:szCs w:val="24"/>
          <w:u w:val="single"/>
        </w:rPr>
        <w:t>Future earning potentials</w:t>
      </w:r>
      <w:r w:rsidRPr="00783A5C">
        <w:rPr>
          <w:rFonts w:ascii="Times New Roman" w:hAnsi="Times New Roman" w:cs="Times New Roman"/>
          <w:sz w:val="24"/>
          <w:szCs w:val="24"/>
        </w:rPr>
        <w:t xml:space="preserve"> is another fact about this market segmentation. As such, college </w:t>
      </w:r>
      <w:r w:rsidR="004B0400" w:rsidRPr="00783A5C">
        <w:rPr>
          <w:rFonts w:ascii="Times New Roman" w:hAnsi="Times New Roman" w:cs="Times New Roman"/>
          <w:sz w:val="24"/>
          <w:szCs w:val="24"/>
        </w:rPr>
        <w:t>education equips</w:t>
      </w:r>
      <w:r w:rsidRPr="00783A5C">
        <w:rPr>
          <w:rFonts w:ascii="Times New Roman" w:hAnsi="Times New Roman" w:cs="Times New Roman"/>
          <w:sz w:val="24"/>
          <w:szCs w:val="24"/>
        </w:rPr>
        <w:t xml:space="preserve"> the student with reliable knowledge. They will be able work in important positions within state institutions</w:t>
      </w:r>
      <w:r w:rsidR="00404F7E">
        <w:rPr>
          <w:rFonts w:ascii="Times New Roman" w:hAnsi="Times New Roman" w:cs="Times New Roman"/>
          <w:sz w:val="24"/>
          <w:szCs w:val="24"/>
        </w:rPr>
        <w:t xml:space="preserve"> e.g. government owned enterprises</w:t>
      </w:r>
      <w:r w:rsidRPr="00783A5C">
        <w:rPr>
          <w:rFonts w:ascii="Times New Roman" w:hAnsi="Times New Roman" w:cs="Times New Roman"/>
          <w:sz w:val="24"/>
          <w:szCs w:val="24"/>
        </w:rPr>
        <w:t>. The</w:t>
      </w:r>
      <w:r w:rsidR="00404F7E">
        <w:rPr>
          <w:rFonts w:ascii="Times New Roman" w:hAnsi="Times New Roman" w:cs="Times New Roman"/>
          <w:sz w:val="24"/>
          <w:szCs w:val="24"/>
        </w:rPr>
        <w:t xml:space="preserve"> students will make </w:t>
      </w:r>
      <w:r w:rsidRPr="00783A5C">
        <w:rPr>
          <w:rFonts w:ascii="Times New Roman" w:hAnsi="Times New Roman" w:cs="Times New Roman"/>
          <w:sz w:val="24"/>
          <w:szCs w:val="24"/>
        </w:rPr>
        <w:t xml:space="preserve">greater contributions to decision making.  This certifies that, </w:t>
      </w:r>
      <w:r w:rsidR="004B0400" w:rsidRPr="00783A5C">
        <w:rPr>
          <w:rFonts w:ascii="Times New Roman" w:hAnsi="Times New Roman" w:cs="Times New Roman"/>
          <w:sz w:val="24"/>
          <w:szCs w:val="24"/>
        </w:rPr>
        <w:t>college students form</w:t>
      </w:r>
      <w:r w:rsidRPr="00783A5C">
        <w:rPr>
          <w:rFonts w:ascii="Times New Roman" w:hAnsi="Times New Roman" w:cs="Times New Roman"/>
          <w:sz w:val="24"/>
          <w:szCs w:val="24"/>
        </w:rPr>
        <w:t xml:space="preserve"> </w:t>
      </w:r>
      <w:r w:rsidR="004B0400" w:rsidRPr="00783A5C">
        <w:rPr>
          <w:rFonts w:ascii="Times New Roman" w:hAnsi="Times New Roman" w:cs="Times New Roman"/>
          <w:sz w:val="24"/>
          <w:szCs w:val="24"/>
        </w:rPr>
        <w:t>growing</w:t>
      </w:r>
      <w:r w:rsidRPr="00783A5C">
        <w:rPr>
          <w:rFonts w:ascii="Times New Roman" w:hAnsi="Times New Roman" w:cs="Times New Roman"/>
          <w:sz w:val="24"/>
          <w:szCs w:val="24"/>
        </w:rPr>
        <w:t xml:space="preserve"> market segmentation.</w:t>
      </w:r>
    </w:p>
    <w:p w:rsidR="00783A5C" w:rsidRPr="00783A5C" w:rsidRDefault="004B0400" w:rsidP="004B0400">
      <w:pPr>
        <w:pStyle w:val="ListParagraph"/>
        <w:numPr>
          <w:ilvl w:val="0"/>
          <w:numId w:val="2"/>
        </w:numPr>
        <w:spacing w:line="276" w:lineRule="auto"/>
        <w:rPr>
          <w:rFonts w:ascii="Times New Roman" w:hAnsi="Times New Roman" w:cs="Times New Roman"/>
          <w:sz w:val="24"/>
          <w:szCs w:val="24"/>
        </w:rPr>
      </w:pPr>
      <w:r w:rsidRPr="00783A5C">
        <w:rPr>
          <w:rFonts w:ascii="Times New Roman" w:hAnsi="Times New Roman" w:cs="Times New Roman"/>
          <w:sz w:val="24"/>
          <w:szCs w:val="24"/>
        </w:rPr>
        <w:t xml:space="preserve">College students </w:t>
      </w:r>
      <w:r w:rsidRPr="00404F7E">
        <w:rPr>
          <w:rFonts w:ascii="Times New Roman" w:hAnsi="Times New Roman" w:cs="Times New Roman"/>
          <w:sz w:val="24"/>
          <w:szCs w:val="24"/>
          <w:u w:val="single"/>
        </w:rPr>
        <w:t>require</w:t>
      </w:r>
      <w:r w:rsidR="00783A5C" w:rsidRPr="00404F7E">
        <w:rPr>
          <w:rFonts w:ascii="Times New Roman" w:hAnsi="Times New Roman" w:cs="Times New Roman"/>
          <w:sz w:val="24"/>
          <w:szCs w:val="24"/>
          <w:u w:val="single"/>
        </w:rPr>
        <w:t xml:space="preserve"> variety</w:t>
      </w:r>
      <w:r w:rsidR="00783A5C" w:rsidRPr="00783A5C">
        <w:rPr>
          <w:rFonts w:ascii="Times New Roman" w:hAnsi="Times New Roman" w:cs="Times New Roman"/>
          <w:sz w:val="24"/>
          <w:szCs w:val="24"/>
        </w:rPr>
        <w:t>. They demand man</w:t>
      </w:r>
      <w:r w:rsidR="00404F7E">
        <w:rPr>
          <w:rFonts w:ascii="Times New Roman" w:hAnsi="Times New Roman" w:cs="Times New Roman"/>
          <w:sz w:val="24"/>
          <w:szCs w:val="24"/>
        </w:rPr>
        <w:t xml:space="preserve">y things ranging from cosmetics, foodstuffs </w:t>
      </w:r>
      <w:r w:rsidR="00783A5C" w:rsidRPr="00783A5C">
        <w:rPr>
          <w:rFonts w:ascii="Times New Roman" w:hAnsi="Times New Roman" w:cs="Times New Roman"/>
          <w:sz w:val="24"/>
          <w:szCs w:val="24"/>
        </w:rPr>
        <w:t>and computer hardware to financial and communication services. They require electronics such as cell phones, iPods, personal computers and video games among other popular products on the wish list. They are buying a lot of clothing that fits their current trends</w:t>
      </w:r>
      <w:r w:rsidR="00E23C40">
        <w:rPr>
          <w:rFonts w:ascii="Times New Roman" w:hAnsi="Times New Roman" w:cs="Times New Roman"/>
          <w:sz w:val="24"/>
          <w:szCs w:val="24"/>
        </w:rPr>
        <w:t xml:space="preserve"> (</w:t>
      </w:r>
      <w:r w:rsidR="00E23C40">
        <w:rPr>
          <w:rFonts w:ascii="Times New Roman" w:hAnsi="Times New Roman" w:cs="Times New Roman"/>
          <w:color w:val="222222"/>
          <w:sz w:val="24"/>
          <w:szCs w:val="24"/>
          <w:shd w:val="clear" w:color="auto" w:fill="FFFFFF"/>
        </w:rPr>
        <w:t>Chung, 2017)</w:t>
      </w:r>
      <w:r w:rsidR="00783A5C" w:rsidRPr="00783A5C">
        <w:rPr>
          <w:rFonts w:ascii="Times New Roman" w:hAnsi="Times New Roman" w:cs="Times New Roman"/>
          <w:sz w:val="24"/>
          <w:szCs w:val="24"/>
        </w:rPr>
        <w:t xml:space="preserve">. College students have a greater interest in achieving educational improvements thus they are looking for </w:t>
      </w:r>
      <w:r w:rsidR="00404F7E">
        <w:rPr>
          <w:rFonts w:ascii="Times New Roman" w:hAnsi="Times New Roman" w:cs="Times New Roman"/>
          <w:sz w:val="24"/>
          <w:szCs w:val="24"/>
        </w:rPr>
        <w:t xml:space="preserve">technical </w:t>
      </w:r>
      <w:r w:rsidR="00783A5C" w:rsidRPr="00783A5C">
        <w:rPr>
          <w:rFonts w:ascii="Times New Roman" w:hAnsi="Times New Roman" w:cs="Times New Roman"/>
          <w:sz w:val="24"/>
          <w:szCs w:val="24"/>
        </w:rPr>
        <w:t xml:space="preserve">sources which will boost their academic performance at school. Based on this fact, it is key responsibility of the automotive companies to diversify their interests and target more on this market segmentation.  </w:t>
      </w:r>
    </w:p>
    <w:p w:rsidR="00783A5C" w:rsidRPr="00783A5C" w:rsidRDefault="00783A5C" w:rsidP="004B0400">
      <w:pPr>
        <w:pStyle w:val="ListParagraph"/>
        <w:numPr>
          <w:ilvl w:val="0"/>
          <w:numId w:val="2"/>
        </w:numPr>
        <w:spacing w:line="276" w:lineRule="auto"/>
        <w:rPr>
          <w:rFonts w:ascii="Times New Roman" w:hAnsi="Times New Roman" w:cs="Times New Roman"/>
          <w:sz w:val="24"/>
          <w:szCs w:val="24"/>
        </w:rPr>
      </w:pPr>
      <w:r w:rsidRPr="00783A5C">
        <w:rPr>
          <w:rFonts w:ascii="Times New Roman" w:hAnsi="Times New Roman" w:cs="Times New Roman"/>
          <w:sz w:val="24"/>
          <w:szCs w:val="24"/>
        </w:rPr>
        <w:t xml:space="preserve">College consumers </w:t>
      </w:r>
      <w:r w:rsidRPr="00404F7E">
        <w:rPr>
          <w:rFonts w:ascii="Times New Roman" w:hAnsi="Times New Roman" w:cs="Times New Roman"/>
          <w:sz w:val="24"/>
          <w:szCs w:val="24"/>
          <w:u w:val="single"/>
        </w:rPr>
        <w:t>get financial considerations from various financial service institutions</w:t>
      </w:r>
      <w:r w:rsidRPr="00783A5C">
        <w:rPr>
          <w:rFonts w:ascii="Times New Roman" w:hAnsi="Times New Roman" w:cs="Times New Roman"/>
          <w:sz w:val="24"/>
          <w:szCs w:val="24"/>
        </w:rPr>
        <w:t xml:space="preserve"> such as Banks, loan consolidation and credit card companies. The students have been in a position cope with the emerging grooming products like body sprays, hair care products, and body lotions. This has </w:t>
      </w:r>
      <w:r w:rsidR="00404F7E" w:rsidRPr="00783A5C">
        <w:rPr>
          <w:rFonts w:ascii="Times New Roman" w:hAnsi="Times New Roman" w:cs="Times New Roman"/>
          <w:sz w:val="24"/>
          <w:szCs w:val="24"/>
        </w:rPr>
        <w:t>led</w:t>
      </w:r>
      <w:r w:rsidRPr="00783A5C">
        <w:rPr>
          <w:rFonts w:ascii="Times New Roman" w:hAnsi="Times New Roman" w:cs="Times New Roman"/>
          <w:sz w:val="24"/>
          <w:szCs w:val="24"/>
        </w:rPr>
        <w:t xml:space="preserve"> to existence of market gaps in the economy. </w:t>
      </w:r>
    </w:p>
    <w:p w:rsidR="00783A5C" w:rsidRPr="00783A5C" w:rsidRDefault="00783A5C" w:rsidP="004B0400">
      <w:pPr>
        <w:pStyle w:val="ListParagraph"/>
        <w:numPr>
          <w:ilvl w:val="0"/>
          <w:numId w:val="2"/>
        </w:numPr>
        <w:spacing w:line="276" w:lineRule="auto"/>
        <w:rPr>
          <w:rFonts w:ascii="Times New Roman" w:hAnsi="Times New Roman" w:cs="Times New Roman"/>
          <w:sz w:val="24"/>
          <w:szCs w:val="24"/>
        </w:rPr>
      </w:pPr>
      <w:r w:rsidRPr="00404F7E">
        <w:rPr>
          <w:rFonts w:ascii="Times New Roman" w:hAnsi="Times New Roman" w:cs="Times New Roman"/>
          <w:sz w:val="24"/>
          <w:szCs w:val="24"/>
          <w:u w:val="single"/>
        </w:rPr>
        <w:t>Technology and media dependence.</w:t>
      </w:r>
      <w:r w:rsidRPr="00783A5C">
        <w:rPr>
          <w:rFonts w:ascii="Times New Roman" w:hAnsi="Times New Roman" w:cs="Times New Roman"/>
          <w:sz w:val="24"/>
          <w:szCs w:val="24"/>
        </w:rPr>
        <w:t xml:space="preserve"> College students serves as a good market for a wealth of products and services as well although grabbing their attention can be arbitrary challenging. Marketers in this segment should purpose in getting their attention by use of interesting colors, textures and shapes`.</w:t>
      </w:r>
    </w:p>
    <w:p w:rsidR="00783A5C" w:rsidRPr="00783A5C" w:rsidRDefault="00783A5C" w:rsidP="004B0400">
      <w:pPr>
        <w:pStyle w:val="ListParagraph"/>
        <w:numPr>
          <w:ilvl w:val="0"/>
          <w:numId w:val="2"/>
        </w:numPr>
        <w:spacing w:line="276" w:lineRule="auto"/>
        <w:rPr>
          <w:rFonts w:ascii="Times New Roman" w:hAnsi="Times New Roman" w:cs="Times New Roman"/>
          <w:sz w:val="24"/>
          <w:szCs w:val="24"/>
        </w:rPr>
      </w:pPr>
      <w:r w:rsidRPr="00404F7E">
        <w:rPr>
          <w:rFonts w:ascii="Times New Roman" w:hAnsi="Times New Roman" w:cs="Times New Roman"/>
          <w:sz w:val="24"/>
          <w:szCs w:val="24"/>
          <w:u w:val="single"/>
        </w:rPr>
        <w:t xml:space="preserve">Proper timing </w:t>
      </w:r>
      <w:r w:rsidRPr="00783A5C">
        <w:rPr>
          <w:rFonts w:ascii="Times New Roman" w:hAnsi="Times New Roman" w:cs="Times New Roman"/>
          <w:sz w:val="24"/>
          <w:szCs w:val="24"/>
        </w:rPr>
        <w:t>is a necessity. For any marketer to reach out with his offers, one should target this group in accordance with the year of study. It is a fact that students needs and priorities keeps on changing depending on the year of study</w:t>
      </w:r>
      <w:r w:rsidR="002A3AB5">
        <w:rPr>
          <w:rFonts w:ascii="Times New Roman" w:hAnsi="Times New Roman" w:cs="Times New Roman"/>
          <w:sz w:val="24"/>
          <w:szCs w:val="24"/>
        </w:rPr>
        <w:t xml:space="preserve">. According to </w:t>
      </w:r>
      <w:r w:rsidR="002A3AB5">
        <w:rPr>
          <w:rFonts w:ascii="Times New Roman" w:hAnsi="Times New Roman" w:cs="Times New Roman"/>
          <w:color w:val="222222"/>
          <w:sz w:val="24"/>
          <w:szCs w:val="24"/>
          <w:shd w:val="clear" w:color="auto" w:fill="FFFFFF"/>
        </w:rPr>
        <w:t>Chi et al., 2017</w:t>
      </w:r>
      <w:r w:rsidRPr="00783A5C">
        <w:rPr>
          <w:rFonts w:ascii="Times New Roman" w:hAnsi="Times New Roman" w:cs="Times New Roman"/>
          <w:sz w:val="24"/>
          <w:szCs w:val="24"/>
        </w:rPr>
        <w:t xml:space="preserve">, college students market segmentation is calendar oriented. As such, at the beginning of the semester, it is the most appropriate time to seek for prospects attention, when learners are more financially stable. </w:t>
      </w:r>
    </w:p>
    <w:p w:rsidR="00783A5C" w:rsidRPr="00783A5C" w:rsidRDefault="00783A5C" w:rsidP="004B0400">
      <w:pPr>
        <w:pStyle w:val="ListParagraph"/>
        <w:numPr>
          <w:ilvl w:val="0"/>
          <w:numId w:val="2"/>
        </w:numPr>
        <w:spacing w:line="276" w:lineRule="auto"/>
        <w:rPr>
          <w:rFonts w:ascii="Times New Roman" w:hAnsi="Times New Roman" w:cs="Times New Roman"/>
          <w:sz w:val="24"/>
          <w:szCs w:val="24"/>
        </w:rPr>
      </w:pPr>
      <w:r w:rsidRPr="00783A5C">
        <w:rPr>
          <w:rFonts w:ascii="Times New Roman" w:hAnsi="Times New Roman" w:cs="Times New Roman"/>
          <w:sz w:val="24"/>
          <w:szCs w:val="24"/>
        </w:rPr>
        <w:t xml:space="preserve">Another significant fact is that </w:t>
      </w:r>
      <w:r w:rsidRPr="002433BA">
        <w:rPr>
          <w:rFonts w:ascii="Times New Roman" w:hAnsi="Times New Roman" w:cs="Times New Roman"/>
          <w:sz w:val="24"/>
          <w:szCs w:val="24"/>
          <w:u w:val="single"/>
        </w:rPr>
        <w:t>college students are travelers.</w:t>
      </w:r>
      <w:r w:rsidRPr="00783A5C">
        <w:rPr>
          <w:rFonts w:ascii="Times New Roman" w:hAnsi="Times New Roman" w:cs="Times New Roman"/>
          <w:sz w:val="24"/>
          <w:szCs w:val="24"/>
        </w:rPr>
        <w:t xml:space="preserve"> Once they learn about certain interesting scenery or places of natural beauty, they will make efforts to visit that place at least once in their life</w:t>
      </w:r>
      <w:r w:rsidR="002433BA">
        <w:rPr>
          <w:rFonts w:ascii="Times New Roman" w:hAnsi="Times New Roman" w:cs="Times New Roman"/>
          <w:sz w:val="24"/>
          <w:szCs w:val="24"/>
        </w:rPr>
        <w:t xml:space="preserve"> (</w:t>
      </w:r>
      <w:r w:rsidR="002433BA">
        <w:rPr>
          <w:rFonts w:ascii="Times New Roman" w:hAnsi="Times New Roman" w:cs="Times New Roman"/>
          <w:color w:val="222222"/>
          <w:sz w:val="24"/>
          <w:szCs w:val="24"/>
          <w:shd w:val="clear" w:color="auto" w:fill="FFFFFF"/>
        </w:rPr>
        <w:t xml:space="preserve">Chung, </w:t>
      </w:r>
      <w:r w:rsidR="002433BA" w:rsidRPr="004D1408">
        <w:rPr>
          <w:rFonts w:ascii="Times New Roman" w:hAnsi="Times New Roman" w:cs="Times New Roman"/>
          <w:color w:val="222222"/>
          <w:sz w:val="24"/>
          <w:szCs w:val="24"/>
          <w:shd w:val="clear" w:color="auto" w:fill="FFFFFF"/>
        </w:rPr>
        <w:t>2017).</w:t>
      </w:r>
      <w:r w:rsidRPr="00783A5C">
        <w:rPr>
          <w:rFonts w:ascii="Times New Roman" w:hAnsi="Times New Roman" w:cs="Times New Roman"/>
          <w:sz w:val="24"/>
          <w:szCs w:val="24"/>
        </w:rPr>
        <w:t xml:space="preserve"> This diversifies economic benefits of the market segmentation. </w:t>
      </w:r>
    </w:p>
    <w:p w:rsidR="00783A5C" w:rsidRPr="00783A5C" w:rsidRDefault="00783A5C" w:rsidP="004B0400">
      <w:pPr>
        <w:pStyle w:val="ListParagraph"/>
        <w:numPr>
          <w:ilvl w:val="0"/>
          <w:numId w:val="2"/>
        </w:numPr>
        <w:spacing w:line="276" w:lineRule="auto"/>
        <w:rPr>
          <w:rFonts w:ascii="Times New Roman" w:hAnsi="Times New Roman" w:cs="Times New Roman"/>
          <w:sz w:val="24"/>
          <w:szCs w:val="24"/>
        </w:rPr>
      </w:pPr>
      <w:r w:rsidRPr="00783A5C">
        <w:rPr>
          <w:rFonts w:ascii="Times New Roman" w:hAnsi="Times New Roman" w:cs="Times New Roman"/>
          <w:sz w:val="24"/>
          <w:szCs w:val="24"/>
        </w:rPr>
        <w:t xml:space="preserve">College students are very </w:t>
      </w:r>
      <w:r w:rsidRPr="002433BA">
        <w:rPr>
          <w:rFonts w:ascii="Times New Roman" w:hAnsi="Times New Roman" w:cs="Times New Roman"/>
          <w:sz w:val="24"/>
          <w:szCs w:val="24"/>
          <w:u w:val="single"/>
        </w:rPr>
        <w:t>particular concerning purchasing decisions</w:t>
      </w:r>
      <w:r w:rsidRPr="00783A5C">
        <w:rPr>
          <w:rFonts w:ascii="Times New Roman" w:hAnsi="Times New Roman" w:cs="Times New Roman"/>
          <w:sz w:val="24"/>
          <w:szCs w:val="24"/>
        </w:rPr>
        <w:t xml:space="preserve">. They determine their interests and opinions about what to buy and they specify what they actually need to buy once they visit shopping centers. </w:t>
      </w:r>
    </w:p>
    <w:p w:rsidR="00783A5C" w:rsidRPr="00783A5C" w:rsidRDefault="00783A5C" w:rsidP="004B0400">
      <w:pPr>
        <w:pStyle w:val="ListParagraph"/>
        <w:numPr>
          <w:ilvl w:val="0"/>
          <w:numId w:val="2"/>
        </w:numPr>
        <w:spacing w:line="276" w:lineRule="auto"/>
        <w:rPr>
          <w:rFonts w:ascii="Times New Roman" w:hAnsi="Times New Roman" w:cs="Times New Roman"/>
          <w:sz w:val="24"/>
          <w:szCs w:val="24"/>
        </w:rPr>
      </w:pPr>
      <w:r w:rsidRPr="002433BA">
        <w:rPr>
          <w:rFonts w:ascii="Times New Roman" w:hAnsi="Times New Roman" w:cs="Times New Roman"/>
          <w:sz w:val="24"/>
          <w:szCs w:val="24"/>
          <w:u w:val="single"/>
        </w:rPr>
        <w:lastRenderedPageBreak/>
        <w:t>They have high aspirations for money and its uses</w:t>
      </w:r>
      <w:r w:rsidRPr="00783A5C">
        <w:rPr>
          <w:rFonts w:ascii="Times New Roman" w:hAnsi="Times New Roman" w:cs="Times New Roman"/>
          <w:sz w:val="24"/>
          <w:szCs w:val="24"/>
        </w:rPr>
        <w:t>. They primarily focus on charity and social causes</w:t>
      </w:r>
      <w:r w:rsidR="002433BA">
        <w:rPr>
          <w:rFonts w:ascii="Times New Roman" w:hAnsi="Times New Roman" w:cs="Times New Roman"/>
          <w:sz w:val="24"/>
          <w:szCs w:val="24"/>
        </w:rPr>
        <w:t xml:space="preserve"> (</w:t>
      </w:r>
      <w:r w:rsidR="002433BA">
        <w:rPr>
          <w:rFonts w:ascii="Times New Roman" w:hAnsi="Times New Roman" w:cs="Times New Roman"/>
          <w:color w:val="222222"/>
          <w:sz w:val="24"/>
          <w:szCs w:val="24"/>
          <w:shd w:val="clear" w:color="auto" w:fill="FFFFFF"/>
        </w:rPr>
        <w:t>Han, 2014)</w:t>
      </w:r>
      <w:r w:rsidRPr="00783A5C">
        <w:rPr>
          <w:rFonts w:ascii="Times New Roman" w:hAnsi="Times New Roman" w:cs="Times New Roman"/>
          <w:sz w:val="24"/>
          <w:szCs w:val="24"/>
        </w:rPr>
        <w:t>. They ultimately spend their money with friends and they prefer to spend their money rather than saving.</w:t>
      </w:r>
    </w:p>
    <w:p w:rsidR="00783A5C" w:rsidRPr="00783A5C" w:rsidRDefault="00783A5C" w:rsidP="004B0400">
      <w:pPr>
        <w:pStyle w:val="ListParagraph"/>
        <w:numPr>
          <w:ilvl w:val="0"/>
          <w:numId w:val="2"/>
        </w:numPr>
        <w:spacing w:line="276" w:lineRule="auto"/>
        <w:rPr>
          <w:rFonts w:ascii="Times New Roman" w:hAnsi="Times New Roman" w:cs="Times New Roman"/>
          <w:sz w:val="24"/>
          <w:szCs w:val="24"/>
        </w:rPr>
      </w:pPr>
      <w:r w:rsidRPr="002433BA">
        <w:rPr>
          <w:rFonts w:ascii="Times New Roman" w:hAnsi="Times New Roman" w:cs="Times New Roman"/>
          <w:sz w:val="24"/>
          <w:szCs w:val="24"/>
          <w:u w:val="single"/>
        </w:rPr>
        <w:t>College students are dependents</w:t>
      </w:r>
      <w:r w:rsidRPr="00783A5C">
        <w:rPr>
          <w:rFonts w:ascii="Times New Roman" w:hAnsi="Times New Roman" w:cs="Times New Roman"/>
          <w:sz w:val="24"/>
          <w:szCs w:val="24"/>
        </w:rPr>
        <w:t xml:space="preserve"> and they take to assist each other once in difficulty</w:t>
      </w:r>
      <w:r w:rsidR="002433BA">
        <w:rPr>
          <w:rFonts w:ascii="Times New Roman" w:hAnsi="Times New Roman" w:cs="Times New Roman"/>
          <w:sz w:val="24"/>
          <w:szCs w:val="24"/>
        </w:rPr>
        <w:t xml:space="preserve"> situations</w:t>
      </w:r>
      <w:r w:rsidRPr="00783A5C">
        <w:rPr>
          <w:rFonts w:ascii="Times New Roman" w:hAnsi="Times New Roman" w:cs="Times New Roman"/>
          <w:sz w:val="24"/>
          <w:szCs w:val="24"/>
        </w:rPr>
        <w:t xml:space="preserve">. They have a perception that people take moderate risks thus considering themselves as general persons. </w:t>
      </w:r>
    </w:p>
    <w:p w:rsidR="00783A5C" w:rsidRPr="002433BA" w:rsidRDefault="00783A5C" w:rsidP="004B0400">
      <w:pPr>
        <w:pStyle w:val="ListParagraph"/>
        <w:numPr>
          <w:ilvl w:val="0"/>
          <w:numId w:val="2"/>
        </w:numPr>
        <w:spacing w:line="276" w:lineRule="auto"/>
        <w:rPr>
          <w:rFonts w:ascii="Times New Roman" w:hAnsi="Times New Roman" w:cs="Times New Roman"/>
          <w:sz w:val="24"/>
          <w:szCs w:val="24"/>
          <w:u w:val="single"/>
        </w:rPr>
      </w:pPr>
      <w:r w:rsidRPr="00783A5C">
        <w:rPr>
          <w:rFonts w:ascii="Times New Roman" w:hAnsi="Times New Roman" w:cs="Times New Roman"/>
          <w:sz w:val="24"/>
          <w:szCs w:val="24"/>
        </w:rPr>
        <w:t xml:space="preserve">To college students, </w:t>
      </w:r>
      <w:r w:rsidRPr="002433BA">
        <w:rPr>
          <w:rFonts w:ascii="Times New Roman" w:hAnsi="Times New Roman" w:cs="Times New Roman"/>
          <w:sz w:val="24"/>
          <w:szCs w:val="24"/>
          <w:u w:val="single"/>
        </w:rPr>
        <w:t>new fashions trends more appropriately among the students.</w:t>
      </w:r>
    </w:p>
    <w:p w:rsidR="00783A5C" w:rsidRPr="00783A5C" w:rsidRDefault="00783A5C" w:rsidP="004B0400">
      <w:pPr>
        <w:spacing w:line="276" w:lineRule="auto"/>
        <w:jc w:val="center"/>
        <w:rPr>
          <w:rFonts w:ascii="Times New Roman" w:hAnsi="Times New Roman" w:cs="Times New Roman"/>
          <w:b/>
          <w:sz w:val="24"/>
          <w:szCs w:val="24"/>
        </w:rPr>
      </w:pPr>
      <w:r w:rsidRPr="00783A5C">
        <w:rPr>
          <w:rFonts w:ascii="Times New Roman" w:hAnsi="Times New Roman" w:cs="Times New Roman"/>
          <w:b/>
          <w:sz w:val="24"/>
          <w:szCs w:val="24"/>
        </w:rPr>
        <w:t>My life as a college student.</w:t>
      </w:r>
    </w:p>
    <w:p w:rsidR="00783A5C" w:rsidRPr="00783A5C" w:rsidRDefault="00783A5C" w:rsidP="00E23C40">
      <w:pPr>
        <w:spacing w:line="480" w:lineRule="auto"/>
        <w:ind w:firstLine="720"/>
        <w:rPr>
          <w:rFonts w:ascii="Times New Roman" w:hAnsi="Times New Roman" w:cs="Times New Roman"/>
          <w:sz w:val="24"/>
          <w:szCs w:val="24"/>
        </w:rPr>
      </w:pPr>
      <w:r w:rsidRPr="00783A5C">
        <w:rPr>
          <w:rFonts w:ascii="Times New Roman" w:hAnsi="Times New Roman" w:cs="Times New Roman"/>
          <w:sz w:val="24"/>
          <w:szCs w:val="24"/>
        </w:rPr>
        <w:t xml:space="preserve">In the course of human activities, it is essential for a student to dissolve the bonds which have held him in school life. It is fairly intimidating. Making a shift from high school life to college life is a tough transition. I can recall my experiences in such transitions very clearly. I grew in a family in which both my parents had honors in master’s degrees, and I was naturally expected to attend college to achieve my benefits and please my parents as well. Being taken away from my parents for college studies, it was really a big challenge to me. Personal decision making was an event that I was not used to.  I could not decide on what to spend on. As I can remember, my first meal in the college, I ate pizza, the only food that I could suitably decide on and it was delicious. From that day, pizza became my favorite meal in the entire campus life. I was challenged by the trendy clothing fashions in the college from which I developed loyalty, and I needed </w:t>
      </w:r>
      <w:r w:rsidRPr="002433BA">
        <w:rPr>
          <w:rFonts w:ascii="Times New Roman" w:hAnsi="Times New Roman" w:cs="Times New Roman"/>
          <w:sz w:val="24"/>
          <w:szCs w:val="24"/>
          <w:u w:val="single"/>
        </w:rPr>
        <w:t>variety.</w:t>
      </w:r>
    </w:p>
    <w:p w:rsidR="00783A5C" w:rsidRPr="00783A5C" w:rsidRDefault="00783A5C" w:rsidP="00E23C40">
      <w:pPr>
        <w:spacing w:line="480" w:lineRule="auto"/>
        <w:ind w:firstLine="720"/>
        <w:rPr>
          <w:rFonts w:ascii="Times New Roman" w:hAnsi="Times New Roman" w:cs="Times New Roman"/>
          <w:sz w:val="24"/>
          <w:szCs w:val="24"/>
        </w:rPr>
      </w:pPr>
      <w:r w:rsidRPr="00783A5C">
        <w:rPr>
          <w:rFonts w:ascii="Times New Roman" w:hAnsi="Times New Roman" w:cs="Times New Roman"/>
          <w:sz w:val="24"/>
          <w:szCs w:val="24"/>
        </w:rPr>
        <w:t xml:space="preserve">My life in college was full of experiences which gave me a chance to strengthen my </w:t>
      </w:r>
      <w:r w:rsidRPr="002433BA">
        <w:rPr>
          <w:rFonts w:ascii="Times New Roman" w:hAnsi="Times New Roman" w:cs="Times New Roman"/>
          <w:sz w:val="24"/>
          <w:szCs w:val="24"/>
          <w:u w:val="single"/>
        </w:rPr>
        <w:t>aspirations for money and its uses</w:t>
      </w:r>
      <w:r w:rsidRPr="00783A5C">
        <w:rPr>
          <w:rFonts w:ascii="Times New Roman" w:hAnsi="Times New Roman" w:cs="Times New Roman"/>
          <w:sz w:val="24"/>
          <w:szCs w:val="24"/>
        </w:rPr>
        <w:t xml:space="preserve">. It is true that college students have aspirations for money and its uses. I needed some money to spend with my colleagues in taking drinks, attending bashes and other parties. The activities had a </w:t>
      </w:r>
      <w:r w:rsidRPr="002433BA">
        <w:rPr>
          <w:rFonts w:ascii="Times New Roman" w:hAnsi="Times New Roman" w:cs="Times New Roman"/>
          <w:sz w:val="24"/>
          <w:szCs w:val="24"/>
          <w:u w:val="single"/>
        </w:rPr>
        <w:t>long-term effect</w:t>
      </w:r>
      <w:r w:rsidRPr="00783A5C">
        <w:rPr>
          <w:rFonts w:ascii="Times New Roman" w:hAnsi="Times New Roman" w:cs="Times New Roman"/>
          <w:sz w:val="24"/>
          <w:szCs w:val="24"/>
        </w:rPr>
        <w:t>. This established a good relationship between my fellow students and marketers thereby having a positi</w:t>
      </w:r>
      <w:r w:rsidR="002433BA">
        <w:rPr>
          <w:rFonts w:ascii="Times New Roman" w:hAnsi="Times New Roman" w:cs="Times New Roman"/>
          <w:sz w:val="24"/>
          <w:szCs w:val="24"/>
        </w:rPr>
        <w:t xml:space="preserve">ve impact on the sales volume. </w:t>
      </w:r>
    </w:p>
    <w:p w:rsidR="00783A5C" w:rsidRPr="00783A5C" w:rsidRDefault="00783A5C" w:rsidP="00E23C40">
      <w:pPr>
        <w:spacing w:line="480" w:lineRule="auto"/>
        <w:ind w:firstLine="720"/>
        <w:rPr>
          <w:rFonts w:ascii="Times New Roman" w:hAnsi="Times New Roman" w:cs="Times New Roman"/>
          <w:sz w:val="24"/>
          <w:szCs w:val="24"/>
        </w:rPr>
      </w:pPr>
      <w:r w:rsidRPr="00783A5C">
        <w:rPr>
          <w:rFonts w:ascii="Times New Roman" w:hAnsi="Times New Roman" w:cs="Times New Roman"/>
          <w:sz w:val="24"/>
          <w:szCs w:val="24"/>
        </w:rPr>
        <w:t xml:space="preserve">I and my colleagues we were </w:t>
      </w:r>
      <w:r w:rsidRPr="002433BA">
        <w:rPr>
          <w:rFonts w:ascii="Times New Roman" w:hAnsi="Times New Roman" w:cs="Times New Roman"/>
          <w:sz w:val="24"/>
          <w:szCs w:val="24"/>
          <w:u w:val="single"/>
        </w:rPr>
        <w:t>frequent travelers</w:t>
      </w:r>
      <w:r w:rsidRPr="00783A5C">
        <w:rPr>
          <w:rFonts w:ascii="Times New Roman" w:hAnsi="Times New Roman" w:cs="Times New Roman"/>
          <w:sz w:val="24"/>
          <w:szCs w:val="24"/>
        </w:rPr>
        <w:t xml:space="preserve"> to many exciting parts of the world. We often organized trips to the nearby local amusement parks, mountain climbing and even </w:t>
      </w:r>
      <w:r w:rsidRPr="00783A5C">
        <w:rPr>
          <w:rFonts w:ascii="Times New Roman" w:hAnsi="Times New Roman" w:cs="Times New Roman"/>
          <w:sz w:val="24"/>
          <w:szCs w:val="24"/>
        </w:rPr>
        <w:lastRenderedPageBreak/>
        <w:t xml:space="preserve">swimming at the seashores. We made efforts to visit a place at least once in our college life.  Besides this, I was very </w:t>
      </w:r>
      <w:r w:rsidRPr="002433BA">
        <w:rPr>
          <w:rFonts w:ascii="Times New Roman" w:hAnsi="Times New Roman" w:cs="Times New Roman"/>
          <w:sz w:val="24"/>
          <w:szCs w:val="24"/>
          <w:u w:val="single"/>
        </w:rPr>
        <w:t>specific while making personal purchasing decisions</w:t>
      </w:r>
      <w:r w:rsidRPr="00783A5C">
        <w:rPr>
          <w:rFonts w:ascii="Times New Roman" w:hAnsi="Times New Roman" w:cs="Times New Roman"/>
          <w:sz w:val="24"/>
          <w:szCs w:val="24"/>
        </w:rPr>
        <w:t xml:space="preserve"> on</w:t>
      </w:r>
      <w:r w:rsidR="002433BA">
        <w:rPr>
          <w:rFonts w:ascii="Times New Roman" w:hAnsi="Times New Roman" w:cs="Times New Roman"/>
          <w:sz w:val="24"/>
          <w:szCs w:val="24"/>
        </w:rPr>
        <w:t xml:space="preserve"> products such as </w:t>
      </w:r>
      <w:r w:rsidR="002433BA" w:rsidRPr="002433BA">
        <w:rPr>
          <w:rFonts w:ascii="Times New Roman" w:hAnsi="Times New Roman" w:cs="Times New Roman"/>
          <w:sz w:val="24"/>
          <w:szCs w:val="24"/>
          <w:u w:val="single"/>
        </w:rPr>
        <w:t>clothing</w:t>
      </w:r>
      <w:r w:rsidRPr="002433BA">
        <w:rPr>
          <w:rFonts w:ascii="Times New Roman" w:hAnsi="Times New Roman" w:cs="Times New Roman"/>
          <w:sz w:val="24"/>
          <w:szCs w:val="24"/>
          <w:u w:val="single"/>
        </w:rPr>
        <w:t>, personal computers, and cell phones</w:t>
      </w:r>
      <w:r w:rsidRPr="00783A5C">
        <w:rPr>
          <w:rFonts w:ascii="Times New Roman" w:hAnsi="Times New Roman" w:cs="Times New Roman"/>
          <w:sz w:val="24"/>
          <w:szCs w:val="24"/>
        </w:rPr>
        <w:t>. As such, I could not be influenced by variety once I go to the shopping malls. I made expensive purchases at the beginning of every semester when marketers could move all over the college advertising for trending new fashions and technologies. This confirmed that proper timing is a key factor in market segmentation.</w:t>
      </w:r>
    </w:p>
    <w:p w:rsidR="00783A5C" w:rsidRPr="00783A5C" w:rsidRDefault="00783A5C" w:rsidP="00E23C40">
      <w:pPr>
        <w:spacing w:line="480" w:lineRule="auto"/>
        <w:ind w:firstLine="720"/>
        <w:rPr>
          <w:rFonts w:ascii="Times New Roman" w:hAnsi="Times New Roman" w:cs="Times New Roman"/>
          <w:sz w:val="24"/>
          <w:szCs w:val="24"/>
        </w:rPr>
      </w:pPr>
      <w:r w:rsidRPr="00783A5C">
        <w:rPr>
          <w:rFonts w:ascii="Times New Roman" w:hAnsi="Times New Roman" w:cs="Times New Roman"/>
          <w:sz w:val="24"/>
          <w:szCs w:val="24"/>
        </w:rPr>
        <w:t xml:space="preserve">To bring about practicality in education, it had to choose between advancing my </w:t>
      </w:r>
      <w:r w:rsidRPr="002433BA">
        <w:rPr>
          <w:rFonts w:ascii="Times New Roman" w:hAnsi="Times New Roman" w:cs="Times New Roman"/>
          <w:sz w:val="24"/>
          <w:szCs w:val="24"/>
          <w:u w:val="single"/>
        </w:rPr>
        <w:t>Technology and media dependence</w:t>
      </w:r>
      <w:r w:rsidRPr="00783A5C">
        <w:rPr>
          <w:rFonts w:ascii="Times New Roman" w:hAnsi="Times New Roman" w:cs="Times New Roman"/>
          <w:sz w:val="24"/>
          <w:szCs w:val="24"/>
        </w:rPr>
        <w:t xml:space="preserve">.  I acquired HP </w:t>
      </w:r>
      <w:r w:rsidRPr="002433BA">
        <w:rPr>
          <w:rFonts w:ascii="Times New Roman" w:hAnsi="Times New Roman" w:cs="Times New Roman"/>
          <w:sz w:val="24"/>
          <w:szCs w:val="24"/>
          <w:u w:val="single"/>
        </w:rPr>
        <w:t>computer</w:t>
      </w:r>
      <w:r w:rsidRPr="00783A5C">
        <w:rPr>
          <w:rFonts w:ascii="Times New Roman" w:hAnsi="Times New Roman" w:cs="Times New Roman"/>
          <w:sz w:val="24"/>
          <w:szCs w:val="24"/>
        </w:rPr>
        <w:t xml:space="preserve"> and </w:t>
      </w:r>
      <w:r w:rsidRPr="002433BA">
        <w:rPr>
          <w:rFonts w:ascii="Times New Roman" w:hAnsi="Times New Roman" w:cs="Times New Roman"/>
          <w:sz w:val="24"/>
          <w:szCs w:val="24"/>
          <w:u w:val="single"/>
        </w:rPr>
        <w:t>iPod</w:t>
      </w:r>
      <w:r w:rsidRPr="00783A5C">
        <w:rPr>
          <w:rFonts w:ascii="Times New Roman" w:hAnsi="Times New Roman" w:cs="Times New Roman"/>
          <w:sz w:val="24"/>
          <w:szCs w:val="24"/>
        </w:rPr>
        <w:t xml:space="preserve"> as a form of enriching my knowledge and understanding. Besides this, I had the attraction of ignoring unfamiliar advertisements, but this came into effect after a long period and after using different media effectively. At the end of my time in college, I graduated with my first degree as a sales manager, and I got employed by Amazon Company. It is a fact that college student market segmentation is made of </w:t>
      </w:r>
      <w:r w:rsidRPr="002433BA">
        <w:rPr>
          <w:rFonts w:ascii="Times New Roman" w:hAnsi="Times New Roman" w:cs="Times New Roman"/>
          <w:sz w:val="24"/>
          <w:szCs w:val="24"/>
          <w:u w:val="single"/>
        </w:rPr>
        <w:t>bright futures</w:t>
      </w:r>
      <w:r w:rsidRPr="00783A5C">
        <w:rPr>
          <w:rFonts w:ascii="Times New Roman" w:hAnsi="Times New Roman" w:cs="Times New Roman"/>
          <w:sz w:val="24"/>
          <w:szCs w:val="24"/>
        </w:rPr>
        <w:t xml:space="preserve"> who can take important positions in the society and within the government.</w:t>
      </w:r>
    </w:p>
    <w:p w:rsidR="00E23C40" w:rsidRDefault="00E23C40" w:rsidP="00E23C40">
      <w:pPr>
        <w:spacing w:line="480" w:lineRule="auto"/>
        <w:jc w:val="center"/>
        <w:rPr>
          <w:rFonts w:ascii="Times New Roman" w:hAnsi="Times New Roman" w:cs="Times New Roman"/>
          <w:b/>
          <w:sz w:val="24"/>
          <w:szCs w:val="24"/>
        </w:rPr>
      </w:pPr>
    </w:p>
    <w:p w:rsidR="00783A5C" w:rsidRPr="002433BA" w:rsidRDefault="00783A5C" w:rsidP="00E23C40">
      <w:pPr>
        <w:spacing w:line="480" w:lineRule="auto"/>
        <w:jc w:val="center"/>
        <w:rPr>
          <w:rFonts w:ascii="Times New Roman" w:hAnsi="Times New Roman" w:cs="Times New Roman"/>
          <w:b/>
          <w:sz w:val="24"/>
          <w:szCs w:val="24"/>
        </w:rPr>
      </w:pPr>
      <w:r w:rsidRPr="002433BA">
        <w:rPr>
          <w:rFonts w:ascii="Times New Roman" w:hAnsi="Times New Roman" w:cs="Times New Roman"/>
          <w:b/>
          <w:sz w:val="24"/>
          <w:szCs w:val="24"/>
        </w:rPr>
        <w:t>Summary.</w:t>
      </w:r>
    </w:p>
    <w:p w:rsidR="00E23C40" w:rsidRDefault="00783A5C" w:rsidP="00E23C40">
      <w:pPr>
        <w:spacing w:line="480" w:lineRule="auto"/>
        <w:ind w:firstLine="720"/>
        <w:rPr>
          <w:rFonts w:ascii="Times New Roman" w:hAnsi="Times New Roman" w:cs="Times New Roman"/>
          <w:sz w:val="24"/>
          <w:szCs w:val="24"/>
        </w:rPr>
      </w:pPr>
      <w:r w:rsidRPr="00783A5C">
        <w:rPr>
          <w:rFonts w:ascii="Times New Roman" w:hAnsi="Times New Roman" w:cs="Times New Roman"/>
          <w:sz w:val="24"/>
          <w:szCs w:val="24"/>
        </w:rPr>
        <w:t>As evident from the above discussion, college student market segmentation is a nice approach to consider. It applies and refines the concept of mindset and motivation for other market segments such as alumni, peers, donors, parents and funding agencies which will help in solving complicated market strategies.  College student market segmentation provides potential customers with products such as trendy clothing, personal computers, iPods, cell phones as well as video games</w:t>
      </w:r>
      <w:r w:rsidR="002433BA">
        <w:rPr>
          <w:rFonts w:ascii="Times New Roman" w:hAnsi="Times New Roman" w:cs="Times New Roman"/>
          <w:sz w:val="24"/>
          <w:szCs w:val="24"/>
        </w:rPr>
        <w:t xml:space="preserve"> (</w:t>
      </w:r>
      <w:r w:rsidR="002433BA">
        <w:rPr>
          <w:rFonts w:ascii="Times New Roman" w:hAnsi="Times New Roman" w:cs="Times New Roman"/>
          <w:color w:val="222222"/>
          <w:sz w:val="24"/>
          <w:szCs w:val="24"/>
          <w:shd w:val="clear" w:color="auto" w:fill="FFFFFF"/>
        </w:rPr>
        <w:t xml:space="preserve">Tao &amp; Hahn, </w:t>
      </w:r>
      <w:r w:rsidR="002433BA" w:rsidRPr="004D1408">
        <w:rPr>
          <w:rFonts w:ascii="Times New Roman" w:hAnsi="Times New Roman" w:cs="Times New Roman"/>
          <w:color w:val="222222"/>
          <w:sz w:val="24"/>
          <w:szCs w:val="24"/>
          <w:shd w:val="clear" w:color="auto" w:fill="FFFFFF"/>
        </w:rPr>
        <w:t>2016</w:t>
      </w:r>
      <w:r w:rsidR="002433BA">
        <w:rPr>
          <w:rFonts w:ascii="Times New Roman" w:hAnsi="Times New Roman" w:cs="Times New Roman"/>
          <w:color w:val="222222"/>
          <w:sz w:val="24"/>
          <w:szCs w:val="24"/>
          <w:shd w:val="clear" w:color="auto" w:fill="FFFFFF"/>
        </w:rPr>
        <w:t>)</w:t>
      </w:r>
      <w:r w:rsidRPr="00783A5C">
        <w:rPr>
          <w:rFonts w:ascii="Times New Roman" w:hAnsi="Times New Roman" w:cs="Times New Roman"/>
          <w:sz w:val="24"/>
          <w:szCs w:val="24"/>
        </w:rPr>
        <w:t xml:space="preserve">. These products are highly attractive and interesting to </w:t>
      </w:r>
      <w:r w:rsidRPr="00783A5C">
        <w:rPr>
          <w:rFonts w:ascii="Times New Roman" w:hAnsi="Times New Roman" w:cs="Times New Roman"/>
          <w:sz w:val="24"/>
          <w:szCs w:val="24"/>
        </w:rPr>
        <w:lastRenderedPageBreak/>
        <w:t xml:space="preserve">college students. They help students to cope with the changing technology and lifestyles in the modern world. </w:t>
      </w:r>
    </w:p>
    <w:p w:rsidR="002433BA" w:rsidRDefault="00E23C40" w:rsidP="00E23C40">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783A5C" w:rsidRPr="00783A5C">
        <w:rPr>
          <w:rFonts w:ascii="Times New Roman" w:hAnsi="Times New Roman" w:cs="Times New Roman"/>
          <w:sz w:val="24"/>
          <w:szCs w:val="24"/>
        </w:rPr>
        <w:t>lothing and automobile companies should market their products to the college students by use of appealing advertisements. They should practice proper timing when students are likely to make purchases for such products. Their marketing strategies should be market-</w:t>
      </w:r>
      <w:r w:rsidR="004B0400" w:rsidRPr="00783A5C">
        <w:rPr>
          <w:rFonts w:ascii="Times New Roman" w:hAnsi="Times New Roman" w:cs="Times New Roman"/>
          <w:sz w:val="24"/>
          <w:szCs w:val="24"/>
        </w:rPr>
        <w:t>oriented</w:t>
      </w:r>
      <w:r w:rsidR="004B0400">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Chung, </w:t>
      </w:r>
      <w:r w:rsidRPr="004D1408">
        <w:rPr>
          <w:rFonts w:ascii="Times New Roman" w:hAnsi="Times New Roman" w:cs="Times New Roman"/>
          <w:color w:val="222222"/>
          <w:sz w:val="24"/>
          <w:szCs w:val="24"/>
          <w:shd w:val="clear" w:color="auto" w:fill="FFFFFF"/>
        </w:rPr>
        <w:t>2017).</w:t>
      </w:r>
      <w:r w:rsidR="00783A5C" w:rsidRPr="00783A5C">
        <w:rPr>
          <w:rFonts w:ascii="Times New Roman" w:hAnsi="Times New Roman" w:cs="Times New Roman"/>
          <w:sz w:val="24"/>
          <w:szCs w:val="24"/>
        </w:rPr>
        <w:t xml:space="preserve">  This will make the institutions unique by caring about affairs of its prospective customers. Market segmentation allows firms to approach different categories of consumers who recognize the real values of its products and services in a different way from one another.  The article has focused on college students as market segmentation; it emphasizes common interests, shared activities, attitudes, opinions, </w:t>
      </w:r>
      <w:r w:rsidR="002433BA">
        <w:rPr>
          <w:rFonts w:ascii="Times New Roman" w:hAnsi="Times New Roman" w:cs="Times New Roman"/>
          <w:sz w:val="24"/>
          <w:szCs w:val="24"/>
        </w:rPr>
        <w:t>and behavior of college students.</w:t>
      </w:r>
    </w:p>
    <w:p w:rsidR="00E23C40" w:rsidRDefault="00E23C40" w:rsidP="00E23C40">
      <w:pPr>
        <w:spacing w:line="480" w:lineRule="auto"/>
        <w:jc w:val="center"/>
      </w:pPr>
    </w:p>
    <w:p w:rsidR="00E23C40" w:rsidRDefault="00E23C40" w:rsidP="00E23C40">
      <w:pPr>
        <w:spacing w:line="480" w:lineRule="auto"/>
        <w:jc w:val="center"/>
      </w:pPr>
    </w:p>
    <w:p w:rsidR="00E23C40" w:rsidRDefault="00E23C40" w:rsidP="00E23C40">
      <w:pPr>
        <w:spacing w:line="480" w:lineRule="auto"/>
        <w:jc w:val="center"/>
      </w:pPr>
    </w:p>
    <w:p w:rsidR="00E23C40" w:rsidRDefault="00E23C40" w:rsidP="00E23C40">
      <w:pPr>
        <w:spacing w:line="480" w:lineRule="auto"/>
        <w:jc w:val="center"/>
      </w:pPr>
    </w:p>
    <w:p w:rsidR="00E23C40" w:rsidRDefault="00E23C40" w:rsidP="00E23C40">
      <w:pPr>
        <w:spacing w:line="480" w:lineRule="auto"/>
        <w:jc w:val="center"/>
      </w:pPr>
    </w:p>
    <w:p w:rsidR="004B0400" w:rsidRDefault="004B0400" w:rsidP="00E23C40">
      <w:pPr>
        <w:spacing w:line="480" w:lineRule="auto"/>
        <w:jc w:val="center"/>
        <w:rPr>
          <w:rFonts w:ascii="Times New Roman" w:hAnsi="Times New Roman" w:cs="Times New Roman"/>
          <w:sz w:val="24"/>
          <w:szCs w:val="24"/>
        </w:rPr>
      </w:pPr>
    </w:p>
    <w:p w:rsidR="004B0400" w:rsidRDefault="004B0400" w:rsidP="00E23C40">
      <w:pPr>
        <w:spacing w:line="480" w:lineRule="auto"/>
        <w:jc w:val="center"/>
        <w:rPr>
          <w:rFonts w:ascii="Times New Roman" w:hAnsi="Times New Roman" w:cs="Times New Roman"/>
          <w:sz w:val="24"/>
          <w:szCs w:val="24"/>
        </w:rPr>
      </w:pPr>
    </w:p>
    <w:p w:rsidR="004B0400" w:rsidRDefault="004B0400" w:rsidP="00E23C40">
      <w:pPr>
        <w:spacing w:line="480" w:lineRule="auto"/>
        <w:jc w:val="center"/>
        <w:rPr>
          <w:rFonts w:ascii="Times New Roman" w:hAnsi="Times New Roman" w:cs="Times New Roman"/>
          <w:sz w:val="24"/>
          <w:szCs w:val="24"/>
        </w:rPr>
      </w:pPr>
    </w:p>
    <w:p w:rsidR="004B0400" w:rsidRDefault="004B0400" w:rsidP="00E23C40">
      <w:pPr>
        <w:spacing w:line="480" w:lineRule="auto"/>
        <w:jc w:val="center"/>
        <w:rPr>
          <w:rFonts w:ascii="Times New Roman" w:hAnsi="Times New Roman" w:cs="Times New Roman"/>
          <w:sz w:val="24"/>
          <w:szCs w:val="24"/>
        </w:rPr>
      </w:pPr>
    </w:p>
    <w:p w:rsidR="004B0400" w:rsidRDefault="004B0400" w:rsidP="00E23C40">
      <w:pPr>
        <w:spacing w:line="480" w:lineRule="auto"/>
        <w:jc w:val="center"/>
        <w:rPr>
          <w:rFonts w:ascii="Times New Roman" w:hAnsi="Times New Roman" w:cs="Times New Roman"/>
          <w:sz w:val="24"/>
          <w:szCs w:val="24"/>
        </w:rPr>
      </w:pPr>
    </w:p>
    <w:p w:rsidR="002433BA" w:rsidRPr="00E23C40" w:rsidRDefault="002433BA" w:rsidP="00E23C40">
      <w:pPr>
        <w:spacing w:line="480" w:lineRule="auto"/>
        <w:jc w:val="center"/>
        <w:rPr>
          <w:rFonts w:ascii="Times New Roman" w:hAnsi="Times New Roman" w:cs="Times New Roman"/>
          <w:sz w:val="24"/>
          <w:szCs w:val="24"/>
        </w:rPr>
      </w:pPr>
      <w:r w:rsidRPr="00E23C40">
        <w:rPr>
          <w:rFonts w:ascii="Times New Roman" w:hAnsi="Times New Roman" w:cs="Times New Roman"/>
          <w:sz w:val="24"/>
          <w:szCs w:val="24"/>
        </w:rPr>
        <w:lastRenderedPageBreak/>
        <w:t>References.</w:t>
      </w:r>
    </w:p>
    <w:p w:rsidR="00E23C40" w:rsidRDefault="002433BA" w:rsidP="0008356D">
      <w:pPr>
        <w:spacing w:line="480" w:lineRule="auto"/>
        <w:ind w:left="1008" w:hanging="1008"/>
        <w:rPr>
          <w:rFonts w:ascii="Times New Roman" w:hAnsi="Times New Roman" w:cs="Times New Roman"/>
          <w:color w:val="222222"/>
          <w:sz w:val="24"/>
          <w:szCs w:val="24"/>
          <w:shd w:val="clear" w:color="auto" w:fill="FFFFFF"/>
        </w:rPr>
      </w:pPr>
      <w:r w:rsidRPr="00E23C40">
        <w:rPr>
          <w:rFonts w:ascii="Times New Roman" w:hAnsi="Times New Roman" w:cs="Times New Roman"/>
          <w:color w:val="222222"/>
          <w:sz w:val="24"/>
          <w:szCs w:val="24"/>
          <w:shd w:val="clear" w:color="auto" w:fill="FFFFFF"/>
        </w:rPr>
        <w:t>Antoniadis, I., Koukoulis, I., &amp; Serdaris, P. (2017). Social Networking Sites’ usage in a period of crisis. A segmentation analysis of Greek College students. In </w:t>
      </w:r>
      <w:r w:rsidRPr="00E23C40">
        <w:rPr>
          <w:rFonts w:ascii="Times New Roman" w:hAnsi="Times New Roman" w:cs="Times New Roman"/>
          <w:i/>
          <w:iCs/>
          <w:color w:val="222222"/>
          <w:sz w:val="24"/>
          <w:szCs w:val="24"/>
          <w:shd w:val="clear" w:color="auto" w:fill="FFFFFF"/>
        </w:rPr>
        <w:t>Strategic Innovative Marketing</w:t>
      </w:r>
      <w:r w:rsidRPr="00E23C40">
        <w:rPr>
          <w:rFonts w:ascii="Times New Roman" w:hAnsi="Times New Roman" w:cs="Times New Roman"/>
          <w:color w:val="222222"/>
          <w:sz w:val="24"/>
          <w:szCs w:val="24"/>
          <w:shd w:val="clear" w:color="auto" w:fill="FFFFFF"/>
        </w:rPr>
        <w:t> (pp. 73-79). Springer International Publishing.</w:t>
      </w:r>
    </w:p>
    <w:p w:rsidR="002433BA" w:rsidRPr="00E23C40" w:rsidRDefault="004047A1" w:rsidP="0008356D">
      <w:pPr>
        <w:spacing w:line="480" w:lineRule="auto"/>
        <w:ind w:left="1008" w:hanging="1008"/>
        <w:rPr>
          <w:rFonts w:ascii="Times New Roman" w:hAnsi="Times New Roman" w:cs="Times New Roman"/>
          <w:color w:val="222222"/>
          <w:sz w:val="24"/>
          <w:szCs w:val="24"/>
          <w:shd w:val="clear" w:color="auto" w:fill="FFFFFF"/>
        </w:rPr>
      </w:pPr>
      <w:hyperlink r:id="rId7" w:history="1">
        <w:r w:rsidR="002433BA" w:rsidRPr="00E23C40">
          <w:rPr>
            <w:rStyle w:val="Hyperlink"/>
            <w:rFonts w:ascii="Times New Roman" w:hAnsi="Times New Roman" w:cs="Times New Roman"/>
            <w:sz w:val="24"/>
            <w:szCs w:val="24"/>
          </w:rPr>
          <w:t>https://link.springer.com/chapter/10.1007/978-3-319-33865-1_9</w:t>
        </w:r>
      </w:hyperlink>
    </w:p>
    <w:p w:rsidR="00E23C40" w:rsidRDefault="002433BA" w:rsidP="0008356D">
      <w:pPr>
        <w:spacing w:line="480" w:lineRule="auto"/>
        <w:ind w:left="1008" w:hanging="1008"/>
        <w:rPr>
          <w:rFonts w:ascii="Times New Roman" w:hAnsi="Times New Roman" w:cs="Times New Roman"/>
          <w:color w:val="222222"/>
          <w:sz w:val="24"/>
          <w:szCs w:val="24"/>
          <w:shd w:val="clear" w:color="auto" w:fill="FFFFFF"/>
        </w:rPr>
      </w:pPr>
      <w:r w:rsidRPr="00E23C40">
        <w:rPr>
          <w:rFonts w:ascii="Times New Roman" w:hAnsi="Times New Roman" w:cs="Times New Roman"/>
          <w:color w:val="222222"/>
          <w:sz w:val="24"/>
          <w:szCs w:val="24"/>
          <w:shd w:val="clear" w:color="auto" w:fill="FFFFFF"/>
        </w:rPr>
        <w:t>B. Valentine, D., &amp; L. Powers, T. (2013). Generation Y values and lifestyle segments. </w:t>
      </w:r>
      <w:r w:rsidRPr="00E23C40">
        <w:rPr>
          <w:rFonts w:ascii="Times New Roman" w:hAnsi="Times New Roman" w:cs="Times New Roman"/>
          <w:i/>
          <w:iCs/>
          <w:color w:val="222222"/>
          <w:sz w:val="24"/>
          <w:szCs w:val="24"/>
          <w:shd w:val="clear" w:color="auto" w:fill="FFFFFF"/>
        </w:rPr>
        <w:t>Journal of consumer marketing</w:t>
      </w:r>
      <w:r w:rsidRPr="00E23C40">
        <w:rPr>
          <w:rFonts w:ascii="Times New Roman" w:hAnsi="Times New Roman" w:cs="Times New Roman"/>
          <w:color w:val="222222"/>
          <w:sz w:val="24"/>
          <w:szCs w:val="24"/>
          <w:shd w:val="clear" w:color="auto" w:fill="FFFFFF"/>
        </w:rPr>
        <w:t>, </w:t>
      </w:r>
      <w:r w:rsidRPr="00E23C40">
        <w:rPr>
          <w:rFonts w:ascii="Times New Roman" w:hAnsi="Times New Roman" w:cs="Times New Roman"/>
          <w:i/>
          <w:iCs/>
          <w:color w:val="222222"/>
          <w:sz w:val="24"/>
          <w:szCs w:val="24"/>
          <w:shd w:val="clear" w:color="auto" w:fill="FFFFFF"/>
        </w:rPr>
        <w:t>30</w:t>
      </w:r>
      <w:r w:rsidRPr="00E23C40">
        <w:rPr>
          <w:rFonts w:ascii="Times New Roman" w:hAnsi="Times New Roman" w:cs="Times New Roman"/>
          <w:color w:val="222222"/>
          <w:sz w:val="24"/>
          <w:szCs w:val="24"/>
          <w:shd w:val="clear" w:color="auto" w:fill="FFFFFF"/>
        </w:rPr>
        <w:t>(7), 597-606.</w:t>
      </w:r>
    </w:p>
    <w:p w:rsidR="002433BA" w:rsidRPr="00E23C40" w:rsidRDefault="004047A1" w:rsidP="0008356D">
      <w:pPr>
        <w:spacing w:line="480" w:lineRule="auto"/>
        <w:ind w:left="1008" w:hanging="1008"/>
        <w:rPr>
          <w:rFonts w:ascii="Times New Roman" w:hAnsi="Times New Roman" w:cs="Times New Roman"/>
          <w:color w:val="222222"/>
          <w:sz w:val="24"/>
          <w:szCs w:val="24"/>
          <w:shd w:val="clear" w:color="auto" w:fill="FFFFFF"/>
        </w:rPr>
      </w:pPr>
      <w:hyperlink r:id="rId8" w:history="1">
        <w:r w:rsidR="002433BA" w:rsidRPr="00E23C40">
          <w:rPr>
            <w:rStyle w:val="Hyperlink"/>
            <w:rFonts w:ascii="Times New Roman" w:hAnsi="Times New Roman" w:cs="Times New Roman"/>
            <w:sz w:val="24"/>
            <w:szCs w:val="24"/>
            <w:shd w:val="clear" w:color="auto" w:fill="FFFFFF"/>
          </w:rPr>
          <w:t>http://www.emeraldinsight.com/doi/full/10.1108/JCM-07-2013-0650</w:t>
        </w:r>
      </w:hyperlink>
    </w:p>
    <w:p w:rsidR="00E23C40" w:rsidRDefault="002433BA" w:rsidP="0008356D">
      <w:pPr>
        <w:spacing w:line="480" w:lineRule="auto"/>
        <w:ind w:left="1008" w:hanging="1008"/>
        <w:rPr>
          <w:rFonts w:ascii="Times New Roman" w:hAnsi="Times New Roman" w:cs="Times New Roman"/>
          <w:color w:val="222222"/>
          <w:sz w:val="24"/>
          <w:szCs w:val="24"/>
          <w:shd w:val="clear" w:color="auto" w:fill="FFFFFF"/>
        </w:rPr>
      </w:pPr>
      <w:r w:rsidRPr="00E23C40">
        <w:rPr>
          <w:rFonts w:ascii="Times New Roman" w:hAnsi="Times New Roman" w:cs="Times New Roman"/>
          <w:color w:val="222222"/>
          <w:sz w:val="24"/>
          <w:szCs w:val="24"/>
          <w:shd w:val="clear" w:color="auto" w:fill="FFFFFF"/>
        </w:rPr>
        <w:t>Chi, Y., Lovett, M. G., &amp; Chi, O. (2017). Gaming Motivations among American College Students. </w:t>
      </w:r>
      <w:r w:rsidRPr="00E23C40">
        <w:rPr>
          <w:rFonts w:ascii="Times New Roman" w:hAnsi="Times New Roman" w:cs="Times New Roman"/>
          <w:i/>
          <w:iCs/>
          <w:color w:val="222222"/>
          <w:sz w:val="24"/>
          <w:szCs w:val="24"/>
          <w:shd w:val="clear" w:color="auto" w:fill="FFFFFF"/>
        </w:rPr>
        <w:t>International Journal of Business and Management</w:t>
      </w:r>
      <w:r w:rsidRPr="00E23C40">
        <w:rPr>
          <w:rFonts w:ascii="Times New Roman" w:hAnsi="Times New Roman" w:cs="Times New Roman"/>
          <w:color w:val="222222"/>
          <w:sz w:val="24"/>
          <w:szCs w:val="24"/>
          <w:shd w:val="clear" w:color="auto" w:fill="FFFFFF"/>
        </w:rPr>
        <w:t>, </w:t>
      </w:r>
      <w:r w:rsidRPr="00E23C40">
        <w:rPr>
          <w:rFonts w:ascii="Times New Roman" w:hAnsi="Times New Roman" w:cs="Times New Roman"/>
          <w:i/>
          <w:iCs/>
          <w:color w:val="222222"/>
          <w:sz w:val="24"/>
          <w:szCs w:val="24"/>
          <w:shd w:val="clear" w:color="auto" w:fill="FFFFFF"/>
        </w:rPr>
        <w:t>12</w:t>
      </w:r>
      <w:r w:rsidRPr="00E23C40">
        <w:rPr>
          <w:rFonts w:ascii="Times New Roman" w:hAnsi="Times New Roman" w:cs="Times New Roman"/>
          <w:color w:val="222222"/>
          <w:sz w:val="24"/>
          <w:szCs w:val="24"/>
          <w:shd w:val="clear" w:color="auto" w:fill="FFFFFF"/>
        </w:rPr>
        <w:t>(6), 211.</w:t>
      </w:r>
    </w:p>
    <w:p w:rsidR="002433BA" w:rsidRPr="00E23C40" w:rsidRDefault="004047A1" w:rsidP="0008356D">
      <w:pPr>
        <w:spacing w:line="480" w:lineRule="auto"/>
        <w:ind w:left="1008" w:hanging="1008"/>
        <w:rPr>
          <w:rFonts w:ascii="Times New Roman" w:hAnsi="Times New Roman" w:cs="Times New Roman"/>
          <w:color w:val="222222"/>
          <w:sz w:val="24"/>
          <w:szCs w:val="24"/>
          <w:shd w:val="clear" w:color="auto" w:fill="FFFFFF"/>
        </w:rPr>
      </w:pPr>
      <w:hyperlink r:id="rId9" w:history="1">
        <w:r w:rsidR="002433BA" w:rsidRPr="00E23C40">
          <w:rPr>
            <w:rStyle w:val="Hyperlink"/>
            <w:rFonts w:ascii="Times New Roman" w:hAnsi="Times New Roman" w:cs="Times New Roman"/>
            <w:sz w:val="24"/>
            <w:szCs w:val="24"/>
          </w:rPr>
          <w:t>http://www.ccsenet.org/journal/index.php/ijbm/article/view/66345</w:t>
        </w:r>
      </w:hyperlink>
    </w:p>
    <w:p w:rsidR="00E23C40" w:rsidRDefault="002433BA" w:rsidP="0008356D">
      <w:pPr>
        <w:spacing w:line="480" w:lineRule="auto"/>
        <w:ind w:left="1008" w:hanging="1008"/>
        <w:rPr>
          <w:rFonts w:ascii="Times New Roman" w:hAnsi="Times New Roman" w:cs="Times New Roman"/>
          <w:color w:val="222222"/>
          <w:sz w:val="24"/>
          <w:szCs w:val="24"/>
          <w:shd w:val="clear" w:color="auto" w:fill="FFFFFF"/>
        </w:rPr>
      </w:pPr>
      <w:r w:rsidRPr="00E23C40">
        <w:rPr>
          <w:rFonts w:ascii="Times New Roman" w:hAnsi="Times New Roman" w:cs="Times New Roman"/>
          <w:color w:val="222222"/>
          <w:sz w:val="24"/>
          <w:szCs w:val="24"/>
          <w:shd w:val="clear" w:color="auto" w:fill="FFFFFF"/>
        </w:rPr>
        <w:t>Chung, S. (2017). The Effect of Labor Market Polarization on the College Students' Employment.</w:t>
      </w:r>
    </w:p>
    <w:p w:rsidR="002433BA" w:rsidRPr="00E23C40" w:rsidRDefault="004047A1" w:rsidP="0008356D">
      <w:pPr>
        <w:spacing w:line="480" w:lineRule="auto"/>
        <w:ind w:left="1008" w:hanging="1008"/>
        <w:rPr>
          <w:rFonts w:ascii="Times New Roman" w:hAnsi="Times New Roman" w:cs="Times New Roman"/>
          <w:color w:val="222222"/>
          <w:sz w:val="24"/>
          <w:szCs w:val="24"/>
          <w:shd w:val="clear" w:color="auto" w:fill="FFFFFF"/>
        </w:rPr>
      </w:pPr>
      <w:hyperlink r:id="rId10" w:history="1">
        <w:r w:rsidR="002433BA" w:rsidRPr="00E23C40">
          <w:rPr>
            <w:rStyle w:val="Hyperlink"/>
            <w:rFonts w:ascii="Times New Roman" w:hAnsi="Times New Roman" w:cs="Times New Roman"/>
            <w:sz w:val="24"/>
            <w:szCs w:val="24"/>
            <w:shd w:val="clear" w:color="auto" w:fill="FFFFFF"/>
          </w:rPr>
          <w:t>https://papers.ssrn.com/soL3/papers.cfm?abstract_id=2904747</w:t>
        </w:r>
      </w:hyperlink>
    </w:p>
    <w:p w:rsidR="00E23C40" w:rsidRDefault="002433BA" w:rsidP="0008356D">
      <w:pPr>
        <w:spacing w:line="480" w:lineRule="auto"/>
        <w:ind w:left="1008" w:hanging="1008"/>
        <w:rPr>
          <w:rFonts w:ascii="Times New Roman" w:hAnsi="Times New Roman" w:cs="Times New Roman"/>
          <w:color w:val="222222"/>
          <w:sz w:val="24"/>
          <w:szCs w:val="24"/>
          <w:shd w:val="clear" w:color="auto" w:fill="FFFFFF"/>
        </w:rPr>
      </w:pPr>
      <w:r w:rsidRPr="00E23C40">
        <w:rPr>
          <w:rFonts w:ascii="Times New Roman" w:hAnsi="Times New Roman" w:cs="Times New Roman"/>
          <w:color w:val="222222"/>
          <w:sz w:val="24"/>
          <w:szCs w:val="24"/>
          <w:shd w:val="clear" w:color="auto" w:fill="FFFFFF"/>
        </w:rPr>
        <w:t>Han, P. (2014). A literature review on college choice and marketing strategies for recruitment. </w:t>
      </w:r>
      <w:r w:rsidRPr="00E23C40">
        <w:rPr>
          <w:rFonts w:ascii="Times New Roman" w:hAnsi="Times New Roman" w:cs="Times New Roman"/>
          <w:i/>
          <w:iCs/>
          <w:color w:val="222222"/>
          <w:sz w:val="24"/>
          <w:szCs w:val="24"/>
          <w:shd w:val="clear" w:color="auto" w:fill="FFFFFF"/>
        </w:rPr>
        <w:t>Family and Consumer Sciences Research Journal</w:t>
      </w:r>
      <w:r w:rsidRPr="00E23C40">
        <w:rPr>
          <w:rFonts w:ascii="Times New Roman" w:hAnsi="Times New Roman" w:cs="Times New Roman"/>
          <w:color w:val="222222"/>
          <w:sz w:val="24"/>
          <w:szCs w:val="24"/>
          <w:shd w:val="clear" w:color="auto" w:fill="FFFFFF"/>
        </w:rPr>
        <w:t>, </w:t>
      </w:r>
      <w:r w:rsidRPr="00E23C40">
        <w:rPr>
          <w:rFonts w:ascii="Times New Roman" w:hAnsi="Times New Roman" w:cs="Times New Roman"/>
          <w:i/>
          <w:iCs/>
          <w:color w:val="222222"/>
          <w:sz w:val="24"/>
          <w:szCs w:val="24"/>
          <w:shd w:val="clear" w:color="auto" w:fill="FFFFFF"/>
        </w:rPr>
        <w:t>43</w:t>
      </w:r>
      <w:r w:rsidRPr="00E23C40">
        <w:rPr>
          <w:rFonts w:ascii="Times New Roman" w:hAnsi="Times New Roman" w:cs="Times New Roman"/>
          <w:color w:val="222222"/>
          <w:sz w:val="24"/>
          <w:szCs w:val="24"/>
          <w:shd w:val="clear" w:color="auto" w:fill="FFFFFF"/>
        </w:rPr>
        <w:t>(2), 120-130.</w:t>
      </w:r>
    </w:p>
    <w:p w:rsidR="002433BA" w:rsidRPr="00E23C40" w:rsidRDefault="004047A1" w:rsidP="0008356D">
      <w:pPr>
        <w:spacing w:line="480" w:lineRule="auto"/>
        <w:ind w:left="1008" w:hanging="1008"/>
        <w:rPr>
          <w:rFonts w:ascii="Times New Roman" w:hAnsi="Times New Roman" w:cs="Times New Roman"/>
          <w:color w:val="222222"/>
          <w:sz w:val="24"/>
          <w:szCs w:val="24"/>
          <w:shd w:val="clear" w:color="auto" w:fill="FFFFFF"/>
        </w:rPr>
      </w:pPr>
      <w:hyperlink r:id="rId11" w:history="1">
        <w:r w:rsidR="002433BA" w:rsidRPr="00E23C40">
          <w:rPr>
            <w:rStyle w:val="Hyperlink"/>
            <w:rFonts w:ascii="Times New Roman" w:hAnsi="Times New Roman" w:cs="Times New Roman"/>
            <w:sz w:val="24"/>
            <w:szCs w:val="24"/>
          </w:rPr>
          <w:t>http://onlinelibrary.wiley.com/doi/10.1111/fcsr.12091/full</w:t>
        </w:r>
      </w:hyperlink>
    </w:p>
    <w:p w:rsidR="00E23C40" w:rsidRDefault="002433BA" w:rsidP="0008356D">
      <w:pPr>
        <w:spacing w:line="480" w:lineRule="auto"/>
        <w:ind w:firstLine="720"/>
        <w:rPr>
          <w:rFonts w:ascii="Times New Roman" w:hAnsi="Times New Roman" w:cs="Times New Roman"/>
          <w:color w:val="222222"/>
          <w:sz w:val="24"/>
          <w:szCs w:val="24"/>
          <w:shd w:val="clear" w:color="auto" w:fill="FFFFFF"/>
        </w:rPr>
      </w:pPr>
      <w:r w:rsidRPr="00E23C40">
        <w:rPr>
          <w:rFonts w:ascii="Times New Roman" w:hAnsi="Times New Roman" w:cs="Times New Roman"/>
          <w:color w:val="222222"/>
          <w:sz w:val="24"/>
          <w:szCs w:val="24"/>
          <w:shd w:val="clear" w:color="auto" w:fill="FFFFFF"/>
        </w:rPr>
        <w:t>Tao, Q. S., &amp; Hahn, K. (2016). Self-Construals, Types of Social Media Usage, and Consumer Decision-Making Styles--A Study of Young Asian Americans.</w:t>
      </w:r>
      <w:bookmarkStart w:id="0" w:name="_GoBack"/>
      <w:bookmarkEnd w:id="0"/>
    </w:p>
    <w:p w:rsidR="002433BA" w:rsidRPr="00783A5C" w:rsidRDefault="004047A1" w:rsidP="0008356D">
      <w:pPr>
        <w:spacing w:line="480" w:lineRule="auto"/>
        <w:ind w:firstLine="720"/>
        <w:rPr>
          <w:rFonts w:ascii="Times New Roman" w:hAnsi="Times New Roman" w:cs="Times New Roman"/>
          <w:sz w:val="24"/>
          <w:szCs w:val="24"/>
        </w:rPr>
      </w:pPr>
      <w:hyperlink r:id="rId12" w:history="1">
        <w:r w:rsidR="002433BA" w:rsidRPr="00E23C40">
          <w:rPr>
            <w:rStyle w:val="Hyperlink"/>
            <w:rFonts w:ascii="Times New Roman" w:hAnsi="Times New Roman" w:cs="Times New Roman"/>
            <w:sz w:val="24"/>
            <w:szCs w:val="24"/>
          </w:rPr>
          <w:t>http://lib.dr.iastate.edu/itaa_proceedings/2016/presentations/72/</w:t>
        </w:r>
      </w:hyperlink>
    </w:p>
    <w:sectPr w:rsidR="002433BA" w:rsidRPr="00783A5C" w:rsidSect="00783A5C">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3296" w:rsidRDefault="00363296" w:rsidP="00783A5C">
      <w:pPr>
        <w:spacing w:after="0" w:line="240" w:lineRule="auto"/>
      </w:pPr>
      <w:r>
        <w:separator/>
      </w:r>
    </w:p>
  </w:endnote>
  <w:endnote w:type="continuationSeparator" w:id="1">
    <w:p w:rsidR="00363296" w:rsidRDefault="00363296" w:rsidP="00783A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3296" w:rsidRDefault="00363296" w:rsidP="00783A5C">
      <w:pPr>
        <w:spacing w:after="0" w:line="240" w:lineRule="auto"/>
      </w:pPr>
      <w:r>
        <w:separator/>
      </w:r>
    </w:p>
  </w:footnote>
  <w:footnote w:type="continuationSeparator" w:id="1">
    <w:p w:rsidR="00363296" w:rsidRDefault="00363296" w:rsidP="00783A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5C" w:rsidRPr="00783A5C" w:rsidRDefault="00783A5C">
    <w:pPr>
      <w:pStyle w:val="Header"/>
      <w:rPr>
        <w:rFonts w:ascii="Times New Roman" w:hAnsi="Times New Roman" w:cs="Times New Roman"/>
        <w:sz w:val="24"/>
        <w:szCs w:val="24"/>
      </w:rPr>
    </w:pPr>
    <w:r w:rsidRPr="00783A5C">
      <w:rPr>
        <w:rFonts w:ascii="Times New Roman" w:hAnsi="Times New Roman" w:cs="Times New Roman"/>
        <w:sz w:val="24"/>
        <w:szCs w:val="24"/>
      </w:rPr>
      <w:t>MARKET SEGMENTATION</w:t>
    </w:r>
    <w:r w:rsidRPr="00783A5C">
      <w:rPr>
        <w:rFonts w:ascii="Times New Roman" w:hAnsi="Times New Roman" w:cs="Times New Roman"/>
        <w:sz w:val="24"/>
        <w:szCs w:val="24"/>
      </w:rPr>
      <w:tab/>
    </w:r>
    <w:r w:rsidRPr="00783A5C">
      <w:rPr>
        <w:rFonts w:ascii="Times New Roman" w:hAnsi="Times New Roman" w:cs="Times New Roman"/>
        <w:sz w:val="24"/>
        <w:szCs w:val="24"/>
      </w:rPr>
      <w:tab/>
    </w:r>
    <w:sdt>
      <w:sdtPr>
        <w:rPr>
          <w:rFonts w:ascii="Times New Roman" w:hAnsi="Times New Roman" w:cs="Times New Roman"/>
          <w:sz w:val="24"/>
          <w:szCs w:val="24"/>
        </w:rPr>
        <w:id w:val="1035919759"/>
        <w:docPartObj>
          <w:docPartGallery w:val="Page Numbers (Top of Page)"/>
          <w:docPartUnique/>
        </w:docPartObj>
      </w:sdtPr>
      <w:sdtEndPr>
        <w:rPr>
          <w:noProof/>
        </w:rPr>
      </w:sdtEndPr>
      <w:sdtContent>
        <w:r w:rsidR="004047A1" w:rsidRPr="00783A5C">
          <w:rPr>
            <w:rFonts w:ascii="Times New Roman" w:hAnsi="Times New Roman" w:cs="Times New Roman"/>
            <w:sz w:val="24"/>
            <w:szCs w:val="24"/>
          </w:rPr>
          <w:fldChar w:fldCharType="begin"/>
        </w:r>
        <w:r w:rsidRPr="00783A5C">
          <w:rPr>
            <w:rFonts w:ascii="Times New Roman" w:hAnsi="Times New Roman" w:cs="Times New Roman"/>
            <w:sz w:val="24"/>
            <w:szCs w:val="24"/>
          </w:rPr>
          <w:instrText xml:space="preserve"> PAGE   \* MERGEFORMAT </w:instrText>
        </w:r>
        <w:r w:rsidR="004047A1" w:rsidRPr="00783A5C">
          <w:rPr>
            <w:rFonts w:ascii="Times New Roman" w:hAnsi="Times New Roman" w:cs="Times New Roman"/>
            <w:sz w:val="24"/>
            <w:szCs w:val="24"/>
          </w:rPr>
          <w:fldChar w:fldCharType="separate"/>
        </w:r>
        <w:r w:rsidR="004B0400">
          <w:rPr>
            <w:rFonts w:ascii="Times New Roman" w:hAnsi="Times New Roman" w:cs="Times New Roman"/>
            <w:noProof/>
            <w:sz w:val="24"/>
            <w:szCs w:val="24"/>
          </w:rPr>
          <w:t>2</w:t>
        </w:r>
        <w:r w:rsidR="004047A1" w:rsidRPr="00783A5C">
          <w:rPr>
            <w:rFonts w:ascii="Times New Roman" w:hAnsi="Times New Roman" w:cs="Times New Roman"/>
            <w:noProof/>
            <w:sz w:val="24"/>
            <w:szCs w:val="24"/>
          </w:rPr>
          <w:fldChar w:fldCharType="end"/>
        </w:r>
      </w:sdtContent>
    </w:sdt>
  </w:p>
  <w:p w:rsidR="00783A5C" w:rsidRPr="00783A5C" w:rsidRDefault="00783A5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5C" w:rsidRPr="00783A5C" w:rsidRDefault="00783A5C">
    <w:pPr>
      <w:pStyle w:val="Header"/>
      <w:rPr>
        <w:rFonts w:ascii="Times New Roman" w:hAnsi="Times New Roman" w:cs="Times New Roman"/>
        <w:sz w:val="24"/>
        <w:szCs w:val="24"/>
      </w:rPr>
    </w:pPr>
    <w:r w:rsidRPr="00783A5C">
      <w:rPr>
        <w:rFonts w:ascii="Times New Roman" w:hAnsi="Times New Roman" w:cs="Times New Roman"/>
        <w:sz w:val="24"/>
        <w:szCs w:val="24"/>
      </w:rPr>
      <w:t>Running Head: MARKET SEGMENTATION</w:t>
    </w:r>
    <w:r w:rsidRPr="00783A5C">
      <w:rPr>
        <w:rFonts w:ascii="Times New Roman" w:hAnsi="Times New Roman" w:cs="Times New Roman"/>
        <w:sz w:val="24"/>
        <w:szCs w:val="24"/>
      </w:rPr>
      <w:tab/>
    </w:r>
    <w:r w:rsidRPr="00783A5C">
      <w:rPr>
        <w:rFonts w:ascii="Times New Roman" w:hAnsi="Times New Roman" w:cs="Times New Roman"/>
        <w:sz w:val="24"/>
        <w:szCs w:val="24"/>
      </w:rPr>
      <w:tab/>
    </w:r>
    <w:sdt>
      <w:sdtPr>
        <w:rPr>
          <w:rFonts w:ascii="Times New Roman" w:hAnsi="Times New Roman" w:cs="Times New Roman"/>
          <w:sz w:val="24"/>
          <w:szCs w:val="24"/>
        </w:rPr>
        <w:id w:val="-2069716294"/>
        <w:docPartObj>
          <w:docPartGallery w:val="Page Numbers (Top of Page)"/>
          <w:docPartUnique/>
        </w:docPartObj>
      </w:sdtPr>
      <w:sdtEndPr>
        <w:rPr>
          <w:noProof/>
        </w:rPr>
      </w:sdtEndPr>
      <w:sdtContent>
        <w:r w:rsidR="004047A1" w:rsidRPr="00783A5C">
          <w:rPr>
            <w:rFonts w:ascii="Times New Roman" w:hAnsi="Times New Roman" w:cs="Times New Roman"/>
            <w:sz w:val="24"/>
            <w:szCs w:val="24"/>
          </w:rPr>
          <w:fldChar w:fldCharType="begin"/>
        </w:r>
        <w:r w:rsidRPr="00783A5C">
          <w:rPr>
            <w:rFonts w:ascii="Times New Roman" w:hAnsi="Times New Roman" w:cs="Times New Roman"/>
            <w:sz w:val="24"/>
            <w:szCs w:val="24"/>
          </w:rPr>
          <w:instrText xml:space="preserve"> PAGE   \* MERGEFORMAT </w:instrText>
        </w:r>
        <w:r w:rsidR="004047A1" w:rsidRPr="00783A5C">
          <w:rPr>
            <w:rFonts w:ascii="Times New Roman" w:hAnsi="Times New Roman" w:cs="Times New Roman"/>
            <w:sz w:val="24"/>
            <w:szCs w:val="24"/>
          </w:rPr>
          <w:fldChar w:fldCharType="separate"/>
        </w:r>
        <w:r w:rsidR="004B0400">
          <w:rPr>
            <w:rFonts w:ascii="Times New Roman" w:hAnsi="Times New Roman" w:cs="Times New Roman"/>
            <w:noProof/>
            <w:sz w:val="24"/>
            <w:szCs w:val="24"/>
          </w:rPr>
          <w:t>1</w:t>
        </w:r>
        <w:r w:rsidR="004047A1" w:rsidRPr="00783A5C">
          <w:rPr>
            <w:rFonts w:ascii="Times New Roman" w:hAnsi="Times New Roman" w:cs="Times New Roman"/>
            <w:noProof/>
            <w:sz w:val="24"/>
            <w:szCs w:val="24"/>
          </w:rPr>
          <w:fldChar w:fldCharType="end"/>
        </w:r>
      </w:sdtContent>
    </w:sdt>
  </w:p>
  <w:p w:rsidR="00783A5C" w:rsidRPr="00783A5C" w:rsidRDefault="00783A5C">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B4F69"/>
    <w:multiLevelType w:val="hybridMultilevel"/>
    <w:tmpl w:val="6608A8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543C4532"/>
    <w:multiLevelType w:val="hybridMultilevel"/>
    <w:tmpl w:val="B9CEBC00"/>
    <w:lvl w:ilvl="0" w:tplc="D822275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3A5C"/>
    <w:rsid w:val="0008356D"/>
    <w:rsid w:val="001D5976"/>
    <w:rsid w:val="002433BA"/>
    <w:rsid w:val="002A3AB5"/>
    <w:rsid w:val="00363296"/>
    <w:rsid w:val="003A1E55"/>
    <w:rsid w:val="004047A1"/>
    <w:rsid w:val="00404F7E"/>
    <w:rsid w:val="0045602B"/>
    <w:rsid w:val="004B0400"/>
    <w:rsid w:val="00783A5C"/>
    <w:rsid w:val="009301B2"/>
    <w:rsid w:val="00E23C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9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A5C"/>
  </w:style>
  <w:style w:type="paragraph" w:styleId="Footer">
    <w:name w:val="footer"/>
    <w:basedOn w:val="Normal"/>
    <w:link w:val="FooterChar"/>
    <w:uiPriority w:val="99"/>
    <w:unhideWhenUsed/>
    <w:rsid w:val="00783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A5C"/>
  </w:style>
  <w:style w:type="paragraph" w:styleId="ListParagraph">
    <w:name w:val="List Paragraph"/>
    <w:basedOn w:val="Normal"/>
    <w:uiPriority w:val="34"/>
    <w:qFormat/>
    <w:rsid w:val="00783A5C"/>
    <w:pPr>
      <w:ind w:left="720"/>
      <w:contextualSpacing/>
    </w:pPr>
  </w:style>
  <w:style w:type="character" w:styleId="Hyperlink">
    <w:name w:val="Hyperlink"/>
    <w:basedOn w:val="DefaultParagraphFont"/>
    <w:uiPriority w:val="99"/>
    <w:unhideWhenUsed/>
    <w:rsid w:val="002433B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eraldinsight.com/doi/full/10.1108/JCM-07-2013-065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nk.springer.com/chapter/10.1007/978-3-319-33865-1_9" TargetMode="External"/><Relationship Id="rId12" Type="http://schemas.openxmlformats.org/officeDocument/2006/relationships/hyperlink" Target="http://lib.dr.iastate.edu/itaa_proceedings/2016/presentations/7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onlinelibrary.wiley.com/doi/10.1111/fcsr.12091/ful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apers.ssrn.com/soL3/papers.cfm?abstract_id=2904747" TargetMode="External"/><Relationship Id="rId4" Type="http://schemas.openxmlformats.org/officeDocument/2006/relationships/webSettings" Target="webSettings.xml"/><Relationship Id="rId9" Type="http://schemas.openxmlformats.org/officeDocument/2006/relationships/hyperlink" Target="http://www.ccsenet.org/journal/index.php/ijbm/article/view/66345"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1788</Words>
  <Characters>10194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2017-11-02T05:53:00Z</dcterms:created>
  <dcterms:modified xsi:type="dcterms:W3CDTF">2017-11-02T05:53:00Z</dcterms:modified>
</cp:coreProperties>
</file>